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867C6" w14:textId="79824FD8" w:rsidR="00E96939" w:rsidRPr="003C3FA7" w:rsidRDefault="00E96939">
      <w:pPr>
        <w:rPr>
          <w:rFonts w:ascii="Arial" w:hAnsi="Arial" w:cs="Arial"/>
          <w:b/>
          <w:bCs/>
        </w:rPr>
      </w:pPr>
      <w:r w:rsidRPr="003C3FA7">
        <w:rPr>
          <w:rFonts w:ascii="Arial" w:hAnsi="Arial" w:cs="Arial"/>
          <w:b/>
          <w:bCs/>
        </w:rPr>
        <w:t xml:space="preserve">Minutes of the Little Hoole Parish Council Meeting </w:t>
      </w:r>
    </w:p>
    <w:p w14:paraId="39986807" w14:textId="21C0B3D5" w:rsidR="00E96939" w:rsidRPr="003C3FA7" w:rsidRDefault="2FE0FC52">
      <w:pPr>
        <w:rPr>
          <w:rFonts w:ascii="Arial" w:hAnsi="Arial" w:cs="Arial"/>
          <w:b/>
          <w:bCs/>
        </w:rPr>
      </w:pPr>
      <w:r w:rsidRPr="003C3FA7">
        <w:rPr>
          <w:rFonts w:ascii="Arial" w:hAnsi="Arial" w:cs="Arial"/>
          <w:b/>
          <w:bCs/>
        </w:rPr>
        <w:t>held on Monday 1</w:t>
      </w:r>
      <w:r w:rsidR="008534E1" w:rsidRPr="003C3FA7">
        <w:rPr>
          <w:rFonts w:ascii="Arial" w:hAnsi="Arial" w:cs="Arial"/>
          <w:b/>
          <w:bCs/>
        </w:rPr>
        <w:t>3</w:t>
      </w:r>
      <w:r w:rsidRPr="003C3FA7">
        <w:rPr>
          <w:rFonts w:ascii="Arial" w:hAnsi="Arial" w:cs="Arial"/>
          <w:b/>
          <w:bCs/>
        </w:rPr>
        <w:t>/</w:t>
      </w:r>
      <w:r w:rsidR="008534E1" w:rsidRPr="003C3FA7">
        <w:rPr>
          <w:rFonts w:ascii="Arial" w:hAnsi="Arial" w:cs="Arial"/>
          <w:b/>
          <w:bCs/>
        </w:rPr>
        <w:t>02</w:t>
      </w:r>
      <w:r w:rsidRPr="003C3FA7">
        <w:rPr>
          <w:rFonts w:ascii="Arial" w:hAnsi="Arial" w:cs="Arial"/>
          <w:b/>
          <w:bCs/>
        </w:rPr>
        <w:t>/202</w:t>
      </w:r>
      <w:r w:rsidR="00810807">
        <w:rPr>
          <w:rFonts w:ascii="Arial" w:hAnsi="Arial" w:cs="Arial"/>
          <w:b/>
          <w:bCs/>
        </w:rPr>
        <w:t>3</w:t>
      </w:r>
      <w:r w:rsidRPr="003C3FA7">
        <w:rPr>
          <w:rFonts w:ascii="Arial" w:hAnsi="Arial" w:cs="Arial"/>
          <w:b/>
          <w:bCs/>
        </w:rPr>
        <w:t>, at Walmer Bridge Village Hall</w:t>
      </w:r>
    </w:p>
    <w:p w14:paraId="557E4E9C" w14:textId="77777777" w:rsidR="00E96939" w:rsidRPr="003C3FA7" w:rsidRDefault="00E96939">
      <w:pPr>
        <w:rPr>
          <w:rFonts w:ascii="Arial" w:hAnsi="Arial" w:cs="Arial"/>
        </w:rPr>
      </w:pPr>
    </w:p>
    <w:p w14:paraId="6C1B7F73" w14:textId="77777777" w:rsidR="00DD6B59" w:rsidRPr="003C3FA7" w:rsidRDefault="00E96939" w:rsidP="00E96939">
      <w:pPr>
        <w:jc w:val="left"/>
        <w:rPr>
          <w:rFonts w:ascii="Arial" w:hAnsi="Arial" w:cs="Arial"/>
          <w:b/>
          <w:bCs/>
        </w:rPr>
      </w:pPr>
      <w:r w:rsidRPr="003C3FA7">
        <w:rPr>
          <w:rFonts w:ascii="Arial" w:hAnsi="Arial" w:cs="Arial"/>
          <w:b/>
          <w:bCs/>
        </w:rPr>
        <w:t>In attendance:</w:t>
      </w:r>
      <w:r w:rsidRPr="003C3FA7">
        <w:rPr>
          <w:rFonts w:ascii="Arial" w:hAnsi="Arial" w:cs="Arial"/>
          <w:b/>
          <w:bCs/>
        </w:rPr>
        <w:tab/>
      </w:r>
    </w:p>
    <w:p w14:paraId="2A214612" w14:textId="32399CBC" w:rsidR="00E96939" w:rsidRPr="003C3FA7" w:rsidRDefault="2FE0FC52" w:rsidP="00F24B98">
      <w:pPr>
        <w:jc w:val="left"/>
        <w:rPr>
          <w:rFonts w:ascii="Arial" w:hAnsi="Arial" w:cs="Arial"/>
        </w:rPr>
      </w:pPr>
      <w:r w:rsidRPr="003C3FA7">
        <w:rPr>
          <w:rFonts w:ascii="Arial" w:hAnsi="Arial" w:cs="Arial"/>
        </w:rPr>
        <w:t>Cllrs L Dryden (Chair), D Owen</w:t>
      </w:r>
      <w:r w:rsidR="008534E1" w:rsidRPr="003C3FA7">
        <w:rPr>
          <w:rFonts w:ascii="Arial" w:hAnsi="Arial" w:cs="Arial"/>
        </w:rPr>
        <w:t xml:space="preserve"> (19:30 </w:t>
      </w:r>
      <w:r w:rsidR="00E2212F" w:rsidRPr="003C3FA7">
        <w:rPr>
          <w:rFonts w:ascii="Arial" w:hAnsi="Arial" w:cs="Arial"/>
        </w:rPr>
        <w:t xml:space="preserve">[item 6] </w:t>
      </w:r>
      <w:r w:rsidR="008534E1" w:rsidRPr="003C3FA7">
        <w:rPr>
          <w:rFonts w:ascii="Arial" w:hAnsi="Arial" w:cs="Arial"/>
        </w:rPr>
        <w:t>onwards)</w:t>
      </w:r>
      <w:r w:rsidRPr="003C3FA7">
        <w:rPr>
          <w:rFonts w:ascii="Arial" w:hAnsi="Arial" w:cs="Arial"/>
        </w:rPr>
        <w:t>, J Rainsbury, D Rimmer, T Wilcock</w:t>
      </w:r>
      <w:r w:rsidR="00810807">
        <w:rPr>
          <w:rFonts w:ascii="Arial" w:hAnsi="Arial" w:cs="Arial"/>
        </w:rPr>
        <w:t>, C Foster</w:t>
      </w:r>
      <w:r w:rsidR="0001400F">
        <w:rPr>
          <w:rFonts w:ascii="Arial" w:hAnsi="Arial" w:cs="Arial"/>
        </w:rPr>
        <w:t>,</w:t>
      </w:r>
      <w:r w:rsidR="00E96939" w:rsidRPr="003C3FA7">
        <w:rPr>
          <w:rFonts w:ascii="Arial" w:hAnsi="Arial" w:cs="Arial"/>
        </w:rPr>
        <w:br/>
      </w:r>
      <w:r w:rsidRPr="003C3FA7">
        <w:rPr>
          <w:rFonts w:ascii="Arial" w:hAnsi="Arial" w:cs="Arial"/>
        </w:rPr>
        <w:t xml:space="preserve">Mr P Cafferkey (Clerk &amp; Responsible Financial Officer); and </w:t>
      </w:r>
      <w:r w:rsidR="00F24B98" w:rsidRPr="003C3FA7">
        <w:rPr>
          <w:rFonts w:ascii="Arial" w:hAnsi="Arial" w:cs="Arial"/>
        </w:rPr>
        <w:t>one member of the public</w:t>
      </w:r>
      <w:r w:rsidR="00DD6B59" w:rsidRPr="003C3FA7">
        <w:rPr>
          <w:rFonts w:ascii="Arial" w:hAnsi="Arial" w:cs="Arial"/>
        </w:rPr>
        <w:t>.</w:t>
      </w:r>
    </w:p>
    <w:p w14:paraId="30D247F8" w14:textId="77777777" w:rsidR="00E96939" w:rsidRPr="003C3FA7" w:rsidRDefault="00E96939">
      <w:pPr>
        <w:rPr>
          <w:rFonts w:ascii="Arial" w:hAnsi="Arial" w:cs="Arial"/>
        </w:rPr>
      </w:pPr>
    </w:p>
    <w:p w14:paraId="579C30FC" w14:textId="56F84152" w:rsidR="004F7EE4" w:rsidRPr="003C3FA7" w:rsidRDefault="2FE0FC52" w:rsidP="3ADB9839">
      <w:pPr>
        <w:pStyle w:val="ListParagraph"/>
        <w:numPr>
          <w:ilvl w:val="0"/>
          <w:numId w:val="1"/>
        </w:numPr>
        <w:ind w:left="270" w:hanging="720"/>
        <w:jc w:val="left"/>
        <w:rPr>
          <w:rFonts w:ascii="Arial" w:hAnsi="Arial" w:cs="Arial"/>
          <w:b/>
          <w:bCs/>
        </w:rPr>
      </w:pPr>
      <w:r w:rsidRPr="003C3FA7">
        <w:rPr>
          <w:rFonts w:ascii="Arial" w:hAnsi="Arial" w:cs="Arial"/>
          <w:b/>
          <w:bCs/>
        </w:rPr>
        <w:t xml:space="preserve">Apologies for absence </w:t>
      </w:r>
      <w:r w:rsidR="3ADB9839" w:rsidRPr="003C3FA7">
        <w:rPr>
          <w:rFonts w:ascii="Arial" w:hAnsi="Arial" w:cs="Arial"/>
        </w:rPr>
        <w:br/>
      </w:r>
      <w:r w:rsidRPr="003C3FA7">
        <w:rPr>
          <w:rFonts w:ascii="Arial" w:hAnsi="Arial" w:cs="Arial"/>
        </w:rPr>
        <w:t xml:space="preserve">Cllr </w:t>
      </w:r>
      <w:r w:rsidR="008534E1" w:rsidRPr="003C3FA7">
        <w:rPr>
          <w:rFonts w:ascii="Arial" w:hAnsi="Arial" w:cs="Arial"/>
        </w:rPr>
        <w:t>S Rainsbury</w:t>
      </w:r>
      <w:r w:rsidR="3ADB9839" w:rsidRPr="003C3FA7">
        <w:rPr>
          <w:rFonts w:ascii="Arial" w:hAnsi="Arial" w:cs="Arial"/>
        </w:rPr>
        <w:br/>
      </w:r>
    </w:p>
    <w:p w14:paraId="1CF0F1A8" w14:textId="1DCE9D9C" w:rsidR="00DC7963" w:rsidRPr="003C3FA7" w:rsidRDefault="2FE0FC52" w:rsidP="3ADB9839">
      <w:pPr>
        <w:pStyle w:val="ListParagraph"/>
        <w:numPr>
          <w:ilvl w:val="0"/>
          <w:numId w:val="1"/>
        </w:numPr>
        <w:ind w:left="270" w:hanging="720"/>
        <w:jc w:val="left"/>
        <w:rPr>
          <w:rFonts w:ascii="Arial" w:hAnsi="Arial" w:cs="Arial"/>
          <w:b/>
          <w:bCs/>
        </w:rPr>
      </w:pPr>
      <w:r w:rsidRPr="003C3FA7">
        <w:rPr>
          <w:rFonts w:ascii="Arial" w:hAnsi="Arial" w:cs="Arial"/>
          <w:b/>
          <w:bCs/>
        </w:rPr>
        <w:t xml:space="preserve">To agree the minutes of the last Parish Council mtg held on </w:t>
      </w:r>
      <w:r w:rsidR="008534E1" w:rsidRPr="003C3FA7">
        <w:rPr>
          <w:rFonts w:ascii="Arial" w:hAnsi="Arial" w:cs="Arial"/>
          <w:b/>
          <w:bCs/>
        </w:rPr>
        <w:t>9</w:t>
      </w:r>
      <w:r w:rsidRPr="003C3FA7">
        <w:rPr>
          <w:rFonts w:ascii="Arial" w:hAnsi="Arial" w:cs="Arial"/>
          <w:b/>
          <w:bCs/>
          <w:vertAlign w:val="superscript"/>
        </w:rPr>
        <w:t>th</w:t>
      </w:r>
      <w:r w:rsidRPr="003C3FA7">
        <w:rPr>
          <w:rFonts w:ascii="Arial" w:hAnsi="Arial" w:cs="Arial"/>
          <w:b/>
          <w:bCs/>
        </w:rPr>
        <w:t xml:space="preserve"> </w:t>
      </w:r>
      <w:r w:rsidR="008534E1" w:rsidRPr="003C3FA7">
        <w:rPr>
          <w:rFonts w:ascii="Arial" w:hAnsi="Arial" w:cs="Arial"/>
          <w:b/>
          <w:bCs/>
        </w:rPr>
        <w:t>Jan</w:t>
      </w:r>
      <w:r w:rsidRPr="003C3FA7">
        <w:rPr>
          <w:rFonts w:ascii="Arial" w:hAnsi="Arial" w:cs="Arial"/>
          <w:b/>
          <w:bCs/>
        </w:rPr>
        <w:t xml:space="preserve"> 202</w:t>
      </w:r>
      <w:r w:rsidR="008534E1" w:rsidRPr="003C3FA7">
        <w:rPr>
          <w:rFonts w:ascii="Arial" w:hAnsi="Arial" w:cs="Arial"/>
          <w:b/>
          <w:bCs/>
        </w:rPr>
        <w:t>3</w:t>
      </w:r>
      <w:r w:rsidR="3ADB9839" w:rsidRPr="003C3FA7">
        <w:rPr>
          <w:rFonts w:ascii="Arial" w:hAnsi="Arial" w:cs="Arial"/>
        </w:rPr>
        <w:br/>
      </w:r>
      <w:r w:rsidRPr="003C3FA7">
        <w:rPr>
          <w:rFonts w:ascii="Arial" w:hAnsi="Arial" w:cs="Arial"/>
        </w:rPr>
        <w:t>The minutes of the Parish Council meeting held on</w:t>
      </w:r>
      <w:r w:rsidR="008534E1" w:rsidRPr="003C3FA7">
        <w:rPr>
          <w:rFonts w:ascii="Arial" w:hAnsi="Arial" w:cs="Arial"/>
        </w:rPr>
        <w:t xml:space="preserve"> 09</w:t>
      </w:r>
      <w:r w:rsidRPr="003C3FA7">
        <w:rPr>
          <w:rFonts w:ascii="Arial" w:hAnsi="Arial" w:cs="Arial"/>
        </w:rPr>
        <w:t>/</w:t>
      </w:r>
      <w:r w:rsidR="008534E1" w:rsidRPr="003C3FA7">
        <w:rPr>
          <w:rFonts w:ascii="Arial" w:hAnsi="Arial" w:cs="Arial"/>
        </w:rPr>
        <w:t>01</w:t>
      </w:r>
      <w:r w:rsidRPr="003C3FA7">
        <w:rPr>
          <w:rFonts w:ascii="Arial" w:hAnsi="Arial" w:cs="Arial"/>
        </w:rPr>
        <w:t>/202</w:t>
      </w:r>
      <w:r w:rsidR="008534E1" w:rsidRPr="003C3FA7">
        <w:rPr>
          <w:rFonts w:ascii="Arial" w:hAnsi="Arial" w:cs="Arial"/>
        </w:rPr>
        <w:t>3</w:t>
      </w:r>
      <w:r w:rsidRPr="003C3FA7">
        <w:rPr>
          <w:rFonts w:ascii="Arial" w:hAnsi="Arial" w:cs="Arial"/>
        </w:rPr>
        <w:t xml:space="preserve"> were accepted as a true record and agreed unanimously.</w:t>
      </w:r>
      <w:r w:rsidR="3ADB9839" w:rsidRPr="003C3FA7">
        <w:rPr>
          <w:rFonts w:ascii="Arial" w:hAnsi="Arial" w:cs="Arial"/>
        </w:rPr>
        <w:br/>
      </w:r>
    </w:p>
    <w:p w14:paraId="627369AF" w14:textId="65DC09E2" w:rsidR="00DC7963" w:rsidRPr="003C3FA7" w:rsidRDefault="2FE0FC52" w:rsidP="00DC7963">
      <w:pPr>
        <w:pStyle w:val="ListParagraph"/>
        <w:numPr>
          <w:ilvl w:val="0"/>
          <w:numId w:val="1"/>
        </w:numPr>
        <w:ind w:left="270" w:hanging="720"/>
        <w:jc w:val="left"/>
        <w:rPr>
          <w:rFonts w:ascii="Arial" w:hAnsi="Arial" w:cs="Arial"/>
          <w:b/>
          <w:bCs/>
        </w:rPr>
      </w:pPr>
      <w:bookmarkStart w:id="0" w:name="_Hlk116496559"/>
      <w:r w:rsidRPr="003C3FA7">
        <w:rPr>
          <w:rFonts w:ascii="Arial" w:hAnsi="Arial" w:cs="Arial"/>
          <w:b/>
          <w:bCs/>
        </w:rPr>
        <w:t>To receive declarations of interest</w:t>
      </w:r>
      <w:r w:rsidR="062920C9" w:rsidRPr="003C3FA7">
        <w:rPr>
          <w:rFonts w:ascii="Arial" w:hAnsi="Arial" w:cs="Arial"/>
        </w:rPr>
        <w:br/>
      </w:r>
      <w:r w:rsidR="008534E1" w:rsidRPr="003C3FA7">
        <w:rPr>
          <w:rFonts w:ascii="Arial" w:hAnsi="Arial" w:cs="Arial"/>
        </w:rPr>
        <w:t xml:space="preserve">The Clerk declared a non-pecuniary interest in item 6 as he is a member of Hoole Bowling Club. </w:t>
      </w:r>
      <w:r w:rsidR="008534E1" w:rsidRPr="003C3FA7">
        <w:rPr>
          <w:rFonts w:ascii="Arial" w:hAnsi="Arial" w:cs="Arial"/>
        </w:rPr>
        <w:br/>
      </w:r>
    </w:p>
    <w:bookmarkEnd w:id="0"/>
    <w:p w14:paraId="53E507E5" w14:textId="7E83F94E" w:rsidR="003B3452" w:rsidRPr="003C3FA7" w:rsidRDefault="2FE0FC52" w:rsidP="3ADB9839">
      <w:pPr>
        <w:pStyle w:val="ListParagraph"/>
        <w:numPr>
          <w:ilvl w:val="0"/>
          <w:numId w:val="1"/>
        </w:numPr>
        <w:ind w:left="270" w:hanging="720"/>
        <w:jc w:val="left"/>
        <w:rPr>
          <w:rFonts w:ascii="Arial" w:hAnsi="Arial" w:cs="Arial"/>
          <w:b/>
          <w:bCs/>
        </w:rPr>
      </w:pPr>
      <w:r w:rsidRPr="003C3FA7">
        <w:rPr>
          <w:rFonts w:ascii="Arial" w:hAnsi="Arial" w:cs="Arial"/>
          <w:b/>
          <w:bCs/>
        </w:rPr>
        <w:t>Matters arising from the minutes</w:t>
      </w:r>
      <w:r w:rsidR="00514061" w:rsidRPr="003C3FA7">
        <w:rPr>
          <w:rFonts w:ascii="Arial" w:hAnsi="Arial" w:cs="Arial"/>
          <w:b/>
          <w:bCs/>
        </w:rPr>
        <w:br/>
      </w:r>
      <w:r w:rsidR="008534E1" w:rsidRPr="003C3FA7">
        <w:rPr>
          <w:rFonts w:ascii="Arial" w:hAnsi="Arial" w:cs="Arial"/>
          <w:i/>
          <w:iCs/>
        </w:rPr>
        <w:t>Flooding to road &amp; pavement</w:t>
      </w:r>
      <w:r w:rsidR="008534E1" w:rsidRPr="003C3FA7">
        <w:rPr>
          <w:rFonts w:ascii="Arial" w:hAnsi="Arial" w:cs="Arial"/>
        </w:rPr>
        <w:t xml:space="preserve"> near bus stop at Walmer Bridge Inn – no update as yet but the Chair agreed to follow this up.</w:t>
      </w:r>
      <w:r w:rsidR="008534E1" w:rsidRPr="003C3FA7">
        <w:rPr>
          <w:rFonts w:ascii="Arial" w:hAnsi="Arial" w:cs="Arial"/>
        </w:rPr>
        <w:br/>
      </w:r>
      <w:r w:rsidR="00784021" w:rsidRPr="003C3FA7">
        <w:rPr>
          <w:rFonts w:ascii="Arial" w:hAnsi="Arial" w:cs="Arial"/>
          <w:i/>
          <w:iCs/>
        </w:rPr>
        <w:t>Footb</w:t>
      </w:r>
      <w:r w:rsidR="008534E1" w:rsidRPr="003C3FA7">
        <w:rPr>
          <w:rFonts w:ascii="Arial" w:hAnsi="Arial" w:cs="Arial"/>
          <w:i/>
          <w:iCs/>
        </w:rPr>
        <w:t>ridge replaced</w:t>
      </w:r>
      <w:r w:rsidR="008534E1" w:rsidRPr="003C3FA7">
        <w:rPr>
          <w:rFonts w:ascii="Arial" w:hAnsi="Arial" w:cs="Arial"/>
        </w:rPr>
        <w:t xml:space="preserve"> – South Ribble Borough Council (SRBC)</w:t>
      </w:r>
      <w:r w:rsidR="00784021" w:rsidRPr="003C3FA7">
        <w:rPr>
          <w:rFonts w:ascii="Arial" w:hAnsi="Arial" w:cs="Arial"/>
        </w:rPr>
        <w:t>, has replaced the footbridge over the brook between the village hall (Gill Lane) and the recreation ground (Dob Lane).</w:t>
      </w:r>
      <w:r w:rsidR="00784021" w:rsidRPr="003C3FA7">
        <w:rPr>
          <w:rFonts w:ascii="Arial" w:hAnsi="Arial" w:cs="Arial"/>
        </w:rPr>
        <w:br/>
      </w:r>
      <w:r w:rsidR="00784021" w:rsidRPr="003C3FA7">
        <w:rPr>
          <w:rFonts w:ascii="Arial" w:hAnsi="Arial" w:cs="Arial"/>
          <w:i/>
          <w:iCs/>
        </w:rPr>
        <w:t>Parish Council Notice Boards –</w:t>
      </w:r>
      <w:r w:rsidR="00784021" w:rsidRPr="003C3FA7">
        <w:rPr>
          <w:rFonts w:ascii="Arial" w:hAnsi="Arial" w:cs="Arial"/>
        </w:rPr>
        <w:t xml:space="preserve"> All three parish council notice boards have been replaced.  A key for the notice boards is to be provided to Walmer Bridge Village Hall (WBVH).</w:t>
      </w:r>
      <w:r w:rsidR="00784021" w:rsidRPr="003C3FA7">
        <w:rPr>
          <w:rFonts w:ascii="Arial" w:hAnsi="Arial" w:cs="Arial"/>
        </w:rPr>
        <w:br/>
      </w:r>
      <w:r w:rsidR="00784021" w:rsidRPr="003C3FA7">
        <w:rPr>
          <w:rFonts w:ascii="Arial" w:hAnsi="Arial" w:cs="Arial"/>
          <w:i/>
          <w:iCs/>
        </w:rPr>
        <w:t>King’s Coronation &amp; WBVH</w:t>
      </w:r>
      <w:r w:rsidR="00784021" w:rsidRPr="003C3FA7">
        <w:rPr>
          <w:rFonts w:ascii="Arial" w:hAnsi="Arial" w:cs="Arial"/>
        </w:rPr>
        <w:t xml:space="preserve"> – there was no update </w:t>
      </w:r>
      <w:r w:rsidR="00320291" w:rsidRPr="003C3FA7">
        <w:rPr>
          <w:rFonts w:ascii="Arial" w:hAnsi="Arial" w:cs="Arial"/>
        </w:rPr>
        <w:t xml:space="preserve">from WBVH </w:t>
      </w:r>
      <w:r w:rsidR="00784021" w:rsidRPr="003C3FA7">
        <w:rPr>
          <w:rFonts w:ascii="Arial" w:hAnsi="Arial" w:cs="Arial"/>
        </w:rPr>
        <w:t>regarding the Parish Council’s offer to the Village Hall Committee to discuss potential ideas to celebrate the King’s Coronation in May 2023.</w:t>
      </w:r>
      <w:r w:rsidR="00386A56" w:rsidRPr="003C3FA7">
        <w:rPr>
          <w:rFonts w:ascii="Arial" w:hAnsi="Arial" w:cs="Arial"/>
        </w:rPr>
        <w:br/>
      </w:r>
      <w:r w:rsidR="00386A56" w:rsidRPr="003C3FA7">
        <w:rPr>
          <w:rFonts w:ascii="Arial" w:hAnsi="Arial" w:cs="Arial"/>
          <w:i/>
          <w:iCs/>
        </w:rPr>
        <w:t>Planning application re Carver Hey Farm. Ref. No: 07/2022/00591/OUT</w:t>
      </w:r>
      <w:r w:rsidR="00386A56" w:rsidRPr="003C3FA7">
        <w:rPr>
          <w:rFonts w:ascii="Arial" w:hAnsi="Arial" w:cs="Arial"/>
        </w:rPr>
        <w:t xml:space="preserve"> – It was confirmed that a letter of objection </w:t>
      </w:r>
      <w:r w:rsidR="0001400F">
        <w:rPr>
          <w:rFonts w:ascii="Arial" w:hAnsi="Arial" w:cs="Arial"/>
        </w:rPr>
        <w:t xml:space="preserve">has </w:t>
      </w:r>
      <w:r w:rsidR="00386A56" w:rsidRPr="003C3FA7">
        <w:rPr>
          <w:rFonts w:ascii="Arial" w:hAnsi="Arial" w:cs="Arial"/>
        </w:rPr>
        <w:t>been submitted by the Parish Council in respect of this application.</w:t>
      </w:r>
      <w:r w:rsidR="00386A56" w:rsidRPr="003C3FA7">
        <w:rPr>
          <w:rFonts w:ascii="Arial" w:hAnsi="Arial" w:cs="Arial"/>
        </w:rPr>
        <w:br/>
      </w:r>
      <w:r w:rsidR="00386A56" w:rsidRPr="003C3FA7">
        <w:rPr>
          <w:rFonts w:ascii="Arial" w:hAnsi="Arial" w:cs="Arial"/>
          <w:i/>
          <w:iCs/>
        </w:rPr>
        <w:t>Planning application re Unit 1 Lesser Marsh House Farm Station Road Ref. No: 07/2022/00913/REM</w:t>
      </w:r>
      <w:r w:rsidR="00386A56" w:rsidRPr="003C3FA7">
        <w:rPr>
          <w:rFonts w:ascii="Arial" w:hAnsi="Arial" w:cs="Arial"/>
        </w:rPr>
        <w:t xml:space="preserve"> – </w:t>
      </w:r>
      <w:r w:rsidR="00386A56" w:rsidRPr="003C3FA7">
        <w:rPr>
          <w:rStyle w:val="normaltextrun"/>
          <w:rFonts w:ascii="Arial" w:hAnsi="Arial" w:cs="Arial"/>
          <w:b/>
          <w:bCs/>
          <w:color w:val="000000"/>
          <w:shd w:val="clear" w:color="auto" w:fill="FFFFFF"/>
        </w:rPr>
        <w:t xml:space="preserve">it was resolved </w:t>
      </w:r>
      <w:r w:rsidR="00386A56" w:rsidRPr="003C3FA7">
        <w:rPr>
          <w:rStyle w:val="normaltextrun"/>
          <w:rFonts w:ascii="Arial" w:hAnsi="Arial" w:cs="Arial"/>
          <w:color w:val="000000"/>
          <w:shd w:val="clear" w:color="auto" w:fill="FFFFFF"/>
        </w:rPr>
        <w:t>that no representation would be made.</w:t>
      </w:r>
      <w:r w:rsidR="00386A56" w:rsidRPr="003C3FA7">
        <w:rPr>
          <w:rFonts w:ascii="Arial" w:hAnsi="Arial" w:cs="Arial"/>
          <w:color w:val="000000"/>
          <w:shd w:val="clear" w:color="auto" w:fill="FFFFFF"/>
        </w:rPr>
        <w:br/>
      </w:r>
    </w:p>
    <w:p w14:paraId="5334DE85" w14:textId="28002012" w:rsidR="00FE06D0" w:rsidRPr="003C3FA7" w:rsidRDefault="00130744" w:rsidP="00941FED">
      <w:pPr>
        <w:pStyle w:val="ListParagraph"/>
        <w:numPr>
          <w:ilvl w:val="0"/>
          <w:numId w:val="1"/>
        </w:numPr>
        <w:ind w:left="270" w:hanging="720"/>
        <w:jc w:val="left"/>
        <w:rPr>
          <w:rFonts w:ascii="Arial" w:hAnsi="Arial" w:cs="Arial"/>
        </w:rPr>
      </w:pPr>
      <w:r w:rsidRPr="003C3FA7">
        <w:rPr>
          <w:rFonts w:ascii="Arial" w:hAnsi="Arial" w:cs="Arial"/>
          <w:b/>
          <w:bCs/>
        </w:rPr>
        <w:t>Public Time - matters raised</w:t>
      </w:r>
      <w:r w:rsidR="00514061" w:rsidRPr="003C3FA7">
        <w:rPr>
          <w:rFonts w:ascii="Arial" w:hAnsi="Arial" w:cs="Arial"/>
          <w:b/>
          <w:bCs/>
        </w:rPr>
        <w:t xml:space="preserve"> by member of public</w:t>
      </w:r>
      <w:r w:rsidRPr="003C3FA7">
        <w:rPr>
          <w:rFonts w:ascii="Arial" w:hAnsi="Arial" w:cs="Arial"/>
          <w:b/>
          <w:bCs/>
        </w:rPr>
        <w:br/>
      </w:r>
      <w:r w:rsidRPr="003C3FA7">
        <w:rPr>
          <w:rFonts w:ascii="Arial" w:hAnsi="Arial" w:cs="Arial"/>
        </w:rPr>
        <w:t>The meeting was adjourned for public participation.  One member of the public was in attendance and raised the following matters:</w:t>
      </w:r>
      <w:r w:rsidR="00514061" w:rsidRPr="003C3FA7">
        <w:rPr>
          <w:rFonts w:ascii="Arial" w:hAnsi="Arial" w:cs="Arial"/>
          <w:b/>
          <w:bCs/>
        </w:rPr>
        <w:br/>
      </w:r>
      <w:r w:rsidR="00514061" w:rsidRPr="003C3FA7">
        <w:rPr>
          <w:rFonts w:ascii="Arial" w:hAnsi="Arial" w:cs="Arial"/>
          <w:i/>
          <w:iCs/>
        </w:rPr>
        <w:t xml:space="preserve">Progress on damaged gym equipment </w:t>
      </w:r>
      <w:r w:rsidR="00E81FF3" w:rsidRPr="003C3FA7">
        <w:rPr>
          <w:rFonts w:ascii="Arial" w:hAnsi="Arial" w:cs="Arial"/>
          <w:i/>
          <w:iCs/>
        </w:rPr>
        <w:t xml:space="preserve">in the </w:t>
      </w:r>
      <w:r w:rsidR="00514061" w:rsidRPr="003C3FA7">
        <w:rPr>
          <w:rFonts w:ascii="Arial" w:hAnsi="Arial" w:cs="Arial"/>
          <w:i/>
          <w:iCs/>
        </w:rPr>
        <w:t xml:space="preserve">park: </w:t>
      </w:r>
      <w:r w:rsidR="00386A56" w:rsidRPr="003C3FA7">
        <w:rPr>
          <w:rFonts w:ascii="Arial" w:hAnsi="Arial" w:cs="Arial"/>
        </w:rPr>
        <w:t xml:space="preserve">Cllr J Rainsbury confirmed that </w:t>
      </w:r>
      <w:r w:rsidR="003B3452" w:rsidRPr="003C3FA7">
        <w:rPr>
          <w:rFonts w:ascii="Arial" w:hAnsi="Arial" w:cs="Arial"/>
        </w:rPr>
        <w:t>SRBC</w:t>
      </w:r>
      <w:r w:rsidR="00386A56" w:rsidRPr="003C3FA7">
        <w:rPr>
          <w:rFonts w:ascii="Arial" w:hAnsi="Arial" w:cs="Arial"/>
        </w:rPr>
        <w:t xml:space="preserve"> has ordered a replacement part through the company who supplied the equipment</w:t>
      </w:r>
      <w:r w:rsidR="003B3452" w:rsidRPr="003C3FA7">
        <w:rPr>
          <w:rFonts w:ascii="Arial" w:hAnsi="Arial" w:cs="Arial"/>
        </w:rPr>
        <w:t>.</w:t>
      </w:r>
      <w:r w:rsidR="003B3452" w:rsidRPr="003C3FA7">
        <w:rPr>
          <w:rFonts w:ascii="Arial" w:hAnsi="Arial" w:cs="Arial"/>
        </w:rPr>
        <w:br/>
      </w:r>
      <w:r w:rsidR="00386A56" w:rsidRPr="003C3FA7">
        <w:rPr>
          <w:rFonts w:ascii="Arial" w:hAnsi="Arial" w:cs="Arial"/>
          <w:i/>
          <w:iCs/>
        </w:rPr>
        <w:t>Circular Planters</w:t>
      </w:r>
      <w:r w:rsidR="00E2212F" w:rsidRPr="003C3FA7">
        <w:rPr>
          <w:rFonts w:ascii="Arial" w:hAnsi="Arial" w:cs="Arial"/>
          <w:i/>
          <w:iCs/>
        </w:rPr>
        <w:t xml:space="preserve"> </w:t>
      </w:r>
      <w:r w:rsidR="003B3452" w:rsidRPr="003C3FA7">
        <w:rPr>
          <w:rFonts w:ascii="Arial" w:hAnsi="Arial" w:cs="Arial"/>
        </w:rPr>
        <w:t xml:space="preserve">the </w:t>
      </w:r>
      <w:r w:rsidR="00E2212F" w:rsidRPr="003C3FA7">
        <w:rPr>
          <w:rFonts w:ascii="Arial" w:hAnsi="Arial" w:cs="Arial"/>
        </w:rPr>
        <w:t xml:space="preserve">poor appearance of the circular planters was commented upon.  </w:t>
      </w:r>
      <w:r w:rsidR="0083658D" w:rsidRPr="003C3FA7">
        <w:rPr>
          <w:rFonts w:ascii="Arial" w:hAnsi="Arial" w:cs="Arial"/>
        </w:rPr>
        <w:t>The Chair commented that he intended to improve the planters once the better weather arrived.</w:t>
      </w:r>
      <w:r w:rsidR="00E2212F" w:rsidRPr="003C3FA7">
        <w:rPr>
          <w:rFonts w:ascii="Arial" w:hAnsi="Arial" w:cs="Arial"/>
        </w:rPr>
        <w:br/>
      </w:r>
      <w:r w:rsidR="00E2212F" w:rsidRPr="003C3FA7">
        <w:rPr>
          <w:rFonts w:ascii="Arial" w:hAnsi="Arial" w:cs="Arial"/>
          <w:i/>
          <w:iCs/>
        </w:rPr>
        <w:t xml:space="preserve">Road sign for Gill Lane (junction of Gill Lane and A59) – </w:t>
      </w:r>
      <w:r w:rsidR="00E2212F" w:rsidRPr="003C3FA7">
        <w:rPr>
          <w:rFonts w:ascii="Arial" w:hAnsi="Arial" w:cs="Arial"/>
        </w:rPr>
        <w:t>the member of the public commented that this had been damaged by an SRBC mower when cutting the grass verges.  He had reported it to SRBC and had followed it up monthly, for 6 months, without any success.  It was agreed the parish council would follow this up with SRBC</w:t>
      </w:r>
      <w:r w:rsidR="0083658D" w:rsidRPr="003C3FA7">
        <w:rPr>
          <w:rFonts w:ascii="Arial" w:hAnsi="Arial" w:cs="Arial"/>
        </w:rPr>
        <w:t xml:space="preserve">.  </w:t>
      </w:r>
      <w:r w:rsidR="00E2212F" w:rsidRPr="003C3FA7">
        <w:rPr>
          <w:rFonts w:ascii="Arial" w:hAnsi="Arial" w:cs="Arial"/>
          <w:i/>
          <w:iCs/>
        </w:rPr>
        <w:br/>
      </w:r>
    </w:p>
    <w:p w14:paraId="6D9F97F2" w14:textId="6088B0D4" w:rsidR="0083658D" w:rsidRPr="003C3FA7" w:rsidRDefault="00E2212F" w:rsidP="00941FED">
      <w:pPr>
        <w:pStyle w:val="ListParagraph"/>
        <w:numPr>
          <w:ilvl w:val="0"/>
          <w:numId w:val="1"/>
        </w:numPr>
        <w:ind w:left="270" w:hanging="720"/>
        <w:jc w:val="left"/>
        <w:rPr>
          <w:rFonts w:ascii="Arial" w:hAnsi="Arial" w:cs="Arial"/>
          <w:b/>
          <w:bCs/>
        </w:rPr>
      </w:pPr>
      <w:r w:rsidRPr="003C3FA7">
        <w:rPr>
          <w:rFonts w:ascii="Arial" w:eastAsia="Times New Roman" w:hAnsi="Arial" w:cs="Arial"/>
          <w:b/>
          <w:bCs/>
          <w:lang w:eastAsia="en-GB"/>
        </w:rPr>
        <w:t>Application for grant monies from Hoole Bowling Club</w:t>
      </w:r>
      <w:r w:rsidRPr="003C3FA7">
        <w:rPr>
          <w:rFonts w:ascii="Arial" w:hAnsi="Arial" w:cs="Arial"/>
          <w:b/>
          <w:bCs/>
        </w:rPr>
        <w:br/>
      </w:r>
      <w:r w:rsidRPr="003C3FA7">
        <w:rPr>
          <w:rFonts w:ascii="Arial" w:hAnsi="Arial" w:cs="Arial"/>
        </w:rPr>
        <w:t xml:space="preserve">Mr Chris Coxhead (Secretary </w:t>
      </w:r>
      <w:r w:rsidR="00E37394" w:rsidRPr="003C3FA7">
        <w:rPr>
          <w:rFonts w:ascii="Arial" w:hAnsi="Arial" w:cs="Arial"/>
        </w:rPr>
        <w:t xml:space="preserve">Hoole Bowling Club) </w:t>
      </w:r>
      <w:r w:rsidRPr="003C3FA7">
        <w:rPr>
          <w:rFonts w:ascii="Arial" w:hAnsi="Arial" w:cs="Arial"/>
        </w:rPr>
        <w:t xml:space="preserve">presented </w:t>
      </w:r>
      <w:r w:rsidR="00E37394" w:rsidRPr="003C3FA7">
        <w:rPr>
          <w:rFonts w:ascii="Arial" w:hAnsi="Arial" w:cs="Arial"/>
        </w:rPr>
        <w:t>an</w:t>
      </w:r>
      <w:r w:rsidR="0083658D" w:rsidRPr="003C3FA7">
        <w:rPr>
          <w:rFonts w:ascii="Arial" w:hAnsi="Arial" w:cs="Arial"/>
        </w:rPr>
        <w:t xml:space="preserve"> </w:t>
      </w:r>
      <w:r w:rsidR="00E37394" w:rsidRPr="003C3FA7">
        <w:rPr>
          <w:rFonts w:ascii="Arial" w:hAnsi="Arial" w:cs="Arial"/>
        </w:rPr>
        <w:t>application for monies £1,310.40 in order to equip (</w:t>
      </w:r>
      <w:r w:rsidR="00582ADE" w:rsidRPr="003C3FA7">
        <w:rPr>
          <w:rFonts w:ascii="Arial" w:hAnsi="Arial" w:cs="Arial"/>
        </w:rPr>
        <w:t>i.e.,</w:t>
      </w:r>
      <w:r w:rsidR="00E37394" w:rsidRPr="003C3FA7">
        <w:rPr>
          <w:rFonts w:ascii="Arial" w:hAnsi="Arial" w:cs="Arial"/>
        </w:rPr>
        <w:t xml:space="preserve"> junior crown green bowls &amp; jacks) the bowling club so </w:t>
      </w:r>
      <w:r w:rsidR="00E37394" w:rsidRPr="003C3FA7">
        <w:rPr>
          <w:rFonts w:ascii="Arial" w:hAnsi="Arial" w:cs="Arial"/>
        </w:rPr>
        <w:lastRenderedPageBreak/>
        <w:t xml:space="preserve">that children and young people in the area can receive training and experience the sport.  The decision to award the grant was deferred pending confirmation that Little Hoole Primary School would be interested in taking part in this venture.  It was also agreed that the bowling club would provide the approximate number of its members that lived in Little Hoole.  </w:t>
      </w:r>
    </w:p>
    <w:p w14:paraId="588D0271" w14:textId="77777777" w:rsidR="0083658D" w:rsidRPr="003C3FA7" w:rsidRDefault="0083658D" w:rsidP="0083658D">
      <w:pPr>
        <w:ind w:left="-450"/>
        <w:jc w:val="left"/>
        <w:rPr>
          <w:rFonts w:ascii="Arial" w:hAnsi="Arial" w:cs="Arial"/>
          <w:b/>
          <w:bCs/>
        </w:rPr>
      </w:pPr>
    </w:p>
    <w:p w14:paraId="6C8612D5" w14:textId="60D72B7A" w:rsidR="003A5695" w:rsidRPr="003C3FA7" w:rsidRDefault="00E37394" w:rsidP="0083658D">
      <w:pPr>
        <w:ind w:left="270"/>
        <w:jc w:val="left"/>
        <w:rPr>
          <w:rFonts w:ascii="Arial" w:hAnsi="Arial" w:cs="Arial"/>
          <w:b/>
          <w:bCs/>
        </w:rPr>
      </w:pPr>
      <w:r w:rsidRPr="003C3FA7">
        <w:rPr>
          <w:rFonts w:ascii="Arial" w:hAnsi="Arial" w:cs="Arial"/>
          <w:b/>
          <w:bCs/>
        </w:rPr>
        <w:t>It was resolved</w:t>
      </w:r>
      <w:r w:rsidRPr="003C3FA7">
        <w:rPr>
          <w:rFonts w:ascii="Arial" w:hAnsi="Arial" w:cs="Arial"/>
        </w:rPr>
        <w:t xml:space="preserve"> that a decision to award this grant could be made by agreement of councillors</w:t>
      </w:r>
      <w:r w:rsidR="0083658D" w:rsidRPr="003C3FA7">
        <w:rPr>
          <w:rFonts w:ascii="Arial" w:hAnsi="Arial" w:cs="Arial"/>
        </w:rPr>
        <w:t>,</w:t>
      </w:r>
      <w:r w:rsidRPr="003C3FA7">
        <w:rPr>
          <w:rFonts w:ascii="Arial" w:hAnsi="Arial" w:cs="Arial"/>
        </w:rPr>
        <w:t xml:space="preserve"> via email</w:t>
      </w:r>
      <w:r w:rsidR="0083658D" w:rsidRPr="003C3FA7">
        <w:rPr>
          <w:rFonts w:ascii="Arial" w:hAnsi="Arial" w:cs="Arial"/>
        </w:rPr>
        <w:t>,</w:t>
      </w:r>
      <w:r w:rsidRPr="003C3FA7">
        <w:rPr>
          <w:rFonts w:ascii="Arial" w:hAnsi="Arial" w:cs="Arial"/>
        </w:rPr>
        <w:t xml:space="preserve"> when the above information had been provided.</w:t>
      </w:r>
      <w:r w:rsidR="003A5695" w:rsidRPr="003C3FA7">
        <w:rPr>
          <w:rFonts w:ascii="Arial" w:hAnsi="Arial" w:cs="Arial"/>
        </w:rPr>
        <w:br/>
      </w:r>
    </w:p>
    <w:p w14:paraId="12A48A5D" w14:textId="77777777" w:rsidR="003A5695" w:rsidRPr="003C3FA7" w:rsidRDefault="003A5695" w:rsidP="003A5695">
      <w:pPr>
        <w:pStyle w:val="ListParagraph"/>
        <w:numPr>
          <w:ilvl w:val="0"/>
          <w:numId w:val="1"/>
        </w:numPr>
        <w:ind w:left="270" w:hanging="720"/>
        <w:jc w:val="left"/>
        <w:rPr>
          <w:rFonts w:ascii="Arial" w:hAnsi="Arial" w:cs="Arial"/>
          <w:b/>
          <w:bCs/>
        </w:rPr>
      </w:pPr>
      <w:r w:rsidRPr="003C3FA7">
        <w:rPr>
          <w:rFonts w:ascii="Arial" w:eastAsia="Times New Roman" w:hAnsi="Arial" w:cs="Arial"/>
          <w:b/>
          <w:bCs/>
          <w:lang w:eastAsia="en-GB"/>
        </w:rPr>
        <w:t>Planning Applications</w:t>
      </w:r>
    </w:p>
    <w:p w14:paraId="1240B803" w14:textId="22C5A054" w:rsidR="003A5695" w:rsidRPr="003C3FA7" w:rsidRDefault="003A5695" w:rsidP="003A5695">
      <w:pPr>
        <w:pStyle w:val="ListParagraph"/>
        <w:numPr>
          <w:ilvl w:val="0"/>
          <w:numId w:val="8"/>
        </w:numPr>
        <w:shd w:val="clear" w:color="auto" w:fill="FFFFFF"/>
        <w:spacing w:line="240" w:lineRule="auto"/>
        <w:jc w:val="left"/>
        <w:textAlignment w:val="baseline"/>
        <w:rPr>
          <w:rFonts w:ascii="Arial" w:hAnsi="Arial" w:cs="Arial"/>
          <w:color w:val="333333"/>
          <w:shd w:val="clear" w:color="auto" w:fill="FFFFFF"/>
        </w:rPr>
      </w:pPr>
      <w:r w:rsidRPr="003C3FA7">
        <w:rPr>
          <w:rFonts w:ascii="Arial" w:hAnsi="Arial" w:cs="Arial"/>
          <w:color w:val="333333"/>
          <w:shd w:val="clear" w:color="auto" w:fill="FFFFFF"/>
        </w:rPr>
        <w:t>07/2022/00996/HOH. Tusons Farm Gill Lane Longton Preston Lancashire PR4 5GN. Erection of detached garage to the rear garden</w:t>
      </w:r>
    </w:p>
    <w:p w14:paraId="40FF3517" w14:textId="55B340FC" w:rsidR="003A5695" w:rsidRPr="003C3FA7" w:rsidRDefault="003A5695" w:rsidP="00E84042">
      <w:pPr>
        <w:pStyle w:val="ListParagraph"/>
        <w:numPr>
          <w:ilvl w:val="0"/>
          <w:numId w:val="8"/>
        </w:numPr>
        <w:shd w:val="clear" w:color="auto" w:fill="FFFFFF"/>
        <w:spacing w:line="240" w:lineRule="auto"/>
        <w:jc w:val="left"/>
        <w:textAlignment w:val="baseline"/>
        <w:rPr>
          <w:rFonts w:ascii="Arial" w:hAnsi="Arial" w:cs="Arial"/>
          <w:b/>
          <w:bCs/>
        </w:rPr>
      </w:pPr>
      <w:r w:rsidRPr="003C3FA7">
        <w:rPr>
          <w:rFonts w:ascii="Arial" w:hAnsi="Arial" w:cs="Arial"/>
          <w:color w:val="333333"/>
          <w:shd w:val="clear" w:color="auto" w:fill="FFFFFF"/>
        </w:rPr>
        <w:t>07/2022/01010/VAR. Innisfree Avondale Dob Lane Walmer Bridge Preston Lancashire PR4 4SU, Variation (removal) of condition 4 of planning approval 07/91/0364 (restriction of occupation) to allow the annexe to be used as a separate residential unit</w:t>
      </w:r>
      <w:r w:rsidR="00FD2DC0" w:rsidRPr="003C3FA7">
        <w:rPr>
          <w:rFonts w:ascii="Arial" w:hAnsi="Arial" w:cs="Arial"/>
          <w:color w:val="333333"/>
          <w:shd w:val="clear" w:color="auto" w:fill="FFFFFF"/>
        </w:rPr>
        <w:t>.</w:t>
      </w:r>
    </w:p>
    <w:p w14:paraId="0DBC9E03" w14:textId="2C9A92D1" w:rsidR="00E2212F" w:rsidRPr="003C3FA7" w:rsidRDefault="003A5695" w:rsidP="003A5695">
      <w:pPr>
        <w:shd w:val="clear" w:color="auto" w:fill="FFFFFF"/>
        <w:spacing w:line="240" w:lineRule="auto"/>
        <w:ind w:left="270"/>
        <w:jc w:val="left"/>
        <w:textAlignment w:val="baseline"/>
        <w:rPr>
          <w:rFonts w:ascii="Arial" w:hAnsi="Arial" w:cs="Arial"/>
          <w:b/>
          <w:bCs/>
        </w:rPr>
      </w:pPr>
      <w:r w:rsidRPr="003C3FA7">
        <w:rPr>
          <w:rFonts w:ascii="Arial" w:hAnsi="Arial" w:cs="Arial"/>
          <w:b/>
          <w:bCs/>
        </w:rPr>
        <w:br/>
      </w:r>
      <w:r w:rsidRPr="003C3FA7">
        <w:rPr>
          <w:rStyle w:val="normaltextrun"/>
          <w:rFonts w:ascii="Arial" w:hAnsi="Arial" w:cs="Arial"/>
          <w:color w:val="000000"/>
          <w:shd w:val="clear" w:color="auto" w:fill="FFFFFF"/>
        </w:rPr>
        <w:t xml:space="preserve">The planning applications were noted and </w:t>
      </w:r>
      <w:r w:rsidRPr="003C3FA7">
        <w:rPr>
          <w:rStyle w:val="normaltextrun"/>
          <w:rFonts w:ascii="Arial" w:hAnsi="Arial" w:cs="Arial"/>
          <w:b/>
          <w:bCs/>
          <w:color w:val="000000"/>
          <w:shd w:val="clear" w:color="auto" w:fill="FFFFFF"/>
        </w:rPr>
        <w:t xml:space="preserve">it was resolved </w:t>
      </w:r>
      <w:r w:rsidRPr="003C3FA7">
        <w:rPr>
          <w:rStyle w:val="normaltextrun"/>
          <w:rFonts w:ascii="Arial" w:hAnsi="Arial" w:cs="Arial"/>
          <w:color w:val="000000"/>
          <w:shd w:val="clear" w:color="auto" w:fill="FFFFFF"/>
        </w:rPr>
        <w:t>that no representation would be made.</w:t>
      </w:r>
    </w:p>
    <w:p w14:paraId="6FB01361" w14:textId="77777777" w:rsidR="003A5695" w:rsidRPr="003C3FA7" w:rsidRDefault="003A5695" w:rsidP="003A5695">
      <w:pPr>
        <w:pStyle w:val="ListParagraph"/>
        <w:shd w:val="clear" w:color="auto" w:fill="FFFFFF"/>
        <w:spacing w:line="240" w:lineRule="auto"/>
        <w:ind w:left="990"/>
        <w:jc w:val="left"/>
        <w:textAlignment w:val="baseline"/>
        <w:rPr>
          <w:rFonts w:ascii="Arial" w:hAnsi="Arial" w:cs="Arial"/>
          <w:b/>
          <w:bCs/>
        </w:rPr>
      </w:pPr>
    </w:p>
    <w:p w14:paraId="1E395867" w14:textId="77777777" w:rsidR="00393652" w:rsidRPr="003C3FA7" w:rsidRDefault="00FE06D0" w:rsidP="006F74D2">
      <w:pPr>
        <w:pStyle w:val="ListParagraph"/>
        <w:numPr>
          <w:ilvl w:val="0"/>
          <w:numId w:val="1"/>
        </w:numPr>
        <w:ind w:left="270" w:hanging="720"/>
        <w:jc w:val="left"/>
        <w:rPr>
          <w:rFonts w:ascii="Arial" w:hAnsi="Arial" w:cs="Arial"/>
        </w:rPr>
      </w:pPr>
      <w:r w:rsidRPr="003C3FA7">
        <w:rPr>
          <w:rStyle w:val="normaltextrun"/>
          <w:rFonts w:ascii="Arial" w:hAnsi="Arial" w:cs="Arial"/>
          <w:b/>
          <w:bCs/>
          <w:color w:val="000000"/>
          <w:shd w:val="clear" w:color="auto" w:fill="FFFFFF"/>
        </w:rPr>
        <w:t>To approve payments transacted through the bank</w:t>
      </w:r>
      <w:r w:rsidR="003A5695" w:rsidRPr="003C3FA7">
        <w:rPr>
          <w:rStyle w:val="normaltextrun"/>
          <w:rFonts w:ascii="Arial" w:hAnsi="Arial" w:cs="Arial"/>
          <w:b/>
          <w:bCs/>
          <w:color w:val="000000"/>
          <w:shd w:val="clear" w:color="auto" w:fill="FFFFFF"/>
        </w:rPr>
        <w:t xml:space="preserve"> Jan</w:t>
      </w:r>
      <w:r w:rsidRPr="003C3FA7">
        <w:rPr>
          <w:rStyle w:val="normaltextrun"/>
          <w:rFonts w:ascii="Arial" w:hAnsi="Arial" w:cs="Arial"/>
          <w:b/>
          <w:bCs/>
          <w:color w:val="000000"/>
          <w:shd w:val="clear" w:color="auto" w:fill="FFFFFF"/>
        </w:rPr>
        <w:t xml:space="preserve"> 202</w:t>
      </w:r>
      <w:r w:rsidR="003A5695" w:rsidRPr="003C3FA7">
        <w:rPr>
          <w:rStyle w:val="normaltextrun"/>
          <w:rFonts w:ascii="Arial" w:hAnsi="Arial" w:cs="Arial"/>
          <w:b/>
          <w:bCs/>
          <w:color w:val="000000"/>
          <w:shd w:val="clear" w:color="auto" w:fill="FFFFFF"/>
        </w:rPr>
        <w:t>3</w:t>
      </w:r>
      <w:r w:rsidRPr="003C3FA7">
        <w:rPr>
          <w:rFonts w:ascii="Arial" w:hAnsi="Arial" w:cs="Arial"/>
          <w:color w:val="000000"/>
          <w:shd w:val="clear" w:color="auto" w:fill="FFFFFF"/>
        </w:rPr>
        <w:br/>
      </w:r>
    </w:p>
    <w:tbl>
      <w:tblPr>
        <w:tblStyle w:val="TableGrid"/>
        <w:tblW w:w="9270" w:type="dxa"/>
        <w:tblInd w:w="-5" w:type="dxa"/>
        <w:tblLook w:val="04A0" w:firstRow="1" w:lastRow="0" w:firstColumn="1" w:lastColumn="0" w:noHBand="0" w:noVBand="1"/>
      </w:tblPr>
      <w:tblGrid>
        <w:gridCol w:w="1349"/>
        <w:gridCol w:w="3421"/>
        <w:gridCol w:w="3330"/>
        <w:gridCol w:w="1195"/>
      </w:tblGrid>
      <w:tr w:rsidR="00393652" w:rsidRPr="003C3FA7" w14:paraId="5C23A155" w14:textId="77777777" w:rsidTr="00393652">
        <w:trPr>
          <w:trHeight w:val="300"/>
        </w:trPr>
        <w:tc>
          <w:tcPr>
            <w:tcW w:w="9270" w:type="dxa"/>
            <w:gridSpan w:val="4"/>
            <w:noWrap/>
          </w:tcPr>
          <w:p w14:paraId="19012636" w14:textId="77777777" w:rsidR="00393652" w:rsidRPr="003C3FA7" w:rsidRDefault="00393652" w:rsidP="00560A4E">
            <w:pPr>
              <w:tabs>
                <w:tab w:val="center" w:pos="4680"/>
                <w:tab w:val="right" w:pos="9360"/>
              </w:tabs>
              <w:jc w:val="both"/>
              <w:textAlignment w:val="baseline"/>
              <w:rPr>
                <w:rFonts w:ascii="Arial" w:eastAsia="Times New Roman" w:hAnsi="Arial" w:cs="Arial"/>
                <w:b/>
                <w:bCs/>
                <w:lang w:eastAsia="en-GB"/>
              </w:rPr>
            </w:pPr>
            <w:r w:rsidRPr="003C3FA7">
              <w:rPr>
                <w:rFonts w:ascii="Arial" w:eastAsia="Times New Roman" w:hAnsi="Arial" w:cs="Arial"/>
                <w:b/>
                <w:bCs/>
                <w:lang w:eastAsia="en-GB"/>
              </w:rPr>
              <w:t>Current a/c Jan 2023</w:t>
            </w:r>
          </w:p>
        </w:tc>
      </w:tr>
      <w:tr w:rsidR="00393652" w:rsidRPr="003C3FA7" w14:paraId="10FF0FEF" w14:textId="77777777" w:rsidTr="00393652">
        <w:trPr>
          <w:trHeight w:val="300"/>
        </w:trPr>
        <w:tc>
          <w:tcPr>
            <w:tcW w:w="1349" w:type="dxa"/>
            <w:noWrap/>
            <w:hideMark/>
          </w:tcPr>
          <w:p w14:paraId="5DF1312A" w14:textId="77777777" w:rsidR="00393652" w:rsidRPr="003C3FA7" w:rsidRDefault="00393652" w:rsidP="0033635C">
            <w:pPr>
              <w:textAlignment w:val="baseline"/>
              <w:rPr>
                <w:rFonts w:ascii="Arial" w:eastAsia="Times New Roman" w:hAnsi="Arial" w:cs="Arial"/>
                <w:lang w:eastAsia="en-GB"/>
              </w:rPr>
            </w:pPr>
            <w:r w:rsidRPr="003C3FA7">
              <w:rPr>
                <w:rFonts w:ascii="Arial" w:eastAsia="Times New Roman" w:hAnsi="Arial" w:cs="Arial"/>
                <w:lang w:eastAsia="en-GB"/>
              </w:rPr>
              <w:t>3-Jan-23</w:t>
            </w:r>
          </w:p>
        </w:tc>
        <w:tc>
          <w:tcPr>
            <w:tcW w:w="3421" w:type="dxa"/>
            <w:noWrap/>
            <w:hideMark/>
          </w:tcPr>
          <w:p w14:paraId="08F7F8B2" w14:textId="77777777" w:rsidR="00393652" w:rsidRPr="003C3FA7" w:rsidRDefault="00393652" w:rsidP="00393652">
            <w:pPr>
              <w:jc w:val="left"/>
              <w:textAlignment w:val="baseline"/>
              <w:rPr>
                <w:rFonts w:ascii="Arial" w:eastAsia="Times New Roman" w:hAnsi="Arial" w:cs="Arial"/>
                <w:lang w:eastAsia="en-GB"/>
              </w:rPr>
            </w:pPr>
            <w:r w:rsidRPr="003C3FA7">
              <w:rPr>
                <w:rFonts w:ascii="Arial" w:eastAsia="Times New Roman" w:hAnsi="Arial" w:cs="Arial"/>
                <w:lang w:eastAsia="en-GB"/>
              </w:rPr>
              <w:t>Greenbarnes Ltd</w:t>
            </w:r>
          </w:p>
        </w:tc>
        <w:tc>
          <w:tcPr>
            <w:tcW w:w="3330" w:type="dxa"/>
            <w:noWrap/>
          </w:tcPr>
          <w:p w14:paraId="2C0C6F60" w14:textId="77777777" w:rsidR="00393652" w:rsidRPr="003C3FA7" w:rsidRDefault="00393652" w:rsidP="00393652">
            <w:pPr>
              <w:jc w:val="left"/>
              <w:textAlignment w:val="baseline"/>
              <w:rPr>
                <w:rFonts w:ascii="Arial" w:eastAsia="Times New Roman" w:hAnsi="Arial" w:cs="Arial"/>
                <w:lang w:eastAsia="en-GB"/>
              </w:rPr>
            </w:pPr>
            <w:r w:rsidRPr="003C3FA7">
              <w:rPr>
                <w:rFonts w:ascii="Arial" w:eastAsia="Times New Roman" w:hAnsi="Arial" w:cs="Arial"/>
                <w:lang w:eastAsia="en-GB"/>
              </w:rPr>
              <w:t>Parish Council Noticeboards</w:t>
            </w:r>
          </w:p>
        </w:tc>
        <w:tc>
          <w:tcPr>
            <w:tcW w:w="1170" w:type="dxa"/>
            <w:noWrap/>
            <w:hideMark/>
          </w:tcPr>
          <w:p w14:paraId="74197DE1" w14:textId="76F4A854" w:rsidR="00393652" w:rsidRPr="003C3FA7" w:rsidRDefault="0001400F" w:rsidP="0033635C">
            <w:pPr>
              <w:jc w:val="right"/>
              <w:textAlignment w:val="baseline"/>
              <w:rPr>
                <w:rFonts w:ascii="Arial" w:eastAsia="Times New Roman" w:hAnsi="Arial" w:cs="Arial"/>
                <w:lang w:eastAsia="en-GB"/>
              </w:rPr>
            </w:pPr>
            <w:r>
              <w:rPr>
                <w:rFonts w:ascii="Arial" w:eastAsia="Times New Roman" w:hAnsi="Arial" w:cs="Arial"/>
                <w:lang w:eastAsia="en-GB"/>
              </w:rPr>
              <w:t>£</w:t>
            </w:r>
            <w:r w:rsidR="00393652" w:rsidRPr="003C3FA7">
              <w:rPr>
                <w:rFonts w:ascii="Arial" w:eastAsia="Times New Roman" w:hAnsi="Arial" w:cs="Arial"/>
                <w:lang w:eastAsia="en-GB"/>
              </w:rPr>
              <w:t>5,770.55</w:t>
            </w:r>
          </w:p>
        </w:tc>
      </w:tr>
      <w:tr w:rsidR="00393652" w:rsidRPr="003C3FA7" w14:paraId="57DF1C5B" w14:textId="77777777" w:rsidTr="00393652">
        <w:trPr>
          <w:trHeight w:val="300"/>
        </w:trPr>
        <w:tc>
          <w:tcPr>
            <w:tcW w:w="1349" w:type="dxa"/>
            <w:noWrap/>
            <w:hideMark/>
          </w:tcPr>
          <w:p w14:paraId="24130C95" w14:textId="77777777" w:rsidR="00393652" w:rsidRPr="003C3FA7" w:rsidRDefault="00393652" w:rsidP="0033635C">
            <w:pPr>
              <w:textAlignment w:val="baseline"/>
              <w:rPr>
                <w:rFonts w:ascii="Arial" w:eastAsia="Times New Roman" w:hAnsi="Arial" w:cs="Arial"/>
                <w:lang w:eastAsia="en-GB"/>
              </w:rPr>
            </w:pPr>
            <w:r w:rsidRPr="003C3FA7">
              <w:rPr>
                <w:rFonts w:ascii="Arial" w:eastAsia="Times New Roman" w:hAnsi="Arial" w:cs="Arial"/>
                <w:lang w:eastAsia="en-GB"/>
              </w:rPr>
              <w:t>3-Jan-23</w:t>
            </w:r>
          </w:p>
        </w:tc>
        <w:tc>
          <w:tcPr>
            <w:tcW w:w="3421" w:type="dxa"/>
            <w:noWrap/>
            <w:hideMark/>
          </w:tcPr>
          <w:p w14:paraId="09D671EB" w14:textId="77777777" w:rsidR="00393652" w:rsidRPr="003C3FA7" w:rsidRDefault="00393652" w:rsidP="00393652">
            <w:pPr>
              <w:jc w:val="left"/>
              <w:textAlignment w:val="baseline"/>
              <w:rPr>
                <w:rFonts w:ascii="Arial" w:eastAsia="Times New Roman" w:hAnsi="Arial" w:cs="Arial"/>
                <w:lang w:eastAsia="en-GB"/>
              </w:rPr>
            </w:pPr>
            <w:r w:rsidRPr="003C3FA7">
              <w:rPr>
                <w:rFonts w:ascii="Arial" w:eastAsia="Times New Roman" w:hAnsi="Arial" w:cs="Arial"/>
                <w:lang w:eastAsia="en-GB"/>
              </w:rPr>
              <w:t>Easy Websites</w:t>
            </w:r>
          </w:p>
        </w:tc>
        <w:tc>
          <w:tcPr>
            <w:tcW w:w="3330" w:type="dxa"/>
            <w:noWrap/>
          </w:tcPr>
          <w:p w14:paraId="02DD0A49" w14:textId="77777777" w:rsidR="00393652" w:rsidRPr="003C3FA7" w:rsidRDefault="00393652" w:rsidP="00393652">
            <w:pPr>
              <w:jc w:val="left"/>
              <w:textAlignment w:val="baseline"/>
              <w:rPr>
                <w:rFonts w:ascii="Arial" w:eastAsia="Times New Roman" w:hAnsi="Arial" w:cs="Arial"/>
                <w:lang w:eastAsia="en-GB"/>
              </w:rPr>
            </w:pPr>
            <w:r w:rsidRPr="003C3FA7">
              <w:rPr>
                <w:rFonts w:ascii="Arial" w:eastAsia="Times New Roman" w:hAnsi="Arial" w:cs="Arial"/>
                <w:lang w:eastAsia="en-GB"/>
              </w:rPr>
              <w:t>Monthly website charge</w:t>
            </w:r>
          </w:p>
        </w:tc>
        <w:tc>
          <w:tcPr>
            <w:tcW w:w="1170" w:type="dxa"/>
            <w:noWrap/>
            <w:hideMark/>
          </w:tcPr>
          <w:p w14:paraId="74E031B0" w14:textId="22EA8D43" w:rsidR="00393652" w:rsidRPr="003C3FA7" w:rsidRDefault="0001400F" w:rsidP="0033635C">
            <w:pPr>
              <w:jc w:val="right"/>
              <w:textAlignment w:val="baseline"/>
              <w:rPr>
                <w:rFonts w:ascii="Arial" w:eastAsia="Times New Roman" w:hAnsi="Arial" w:cs="Arial"/>
                <w:lang w:eastAsia="en-GB"/>
              </w:rPr>
            </w:pPr>
            <w:r>
              <w:rPr>
                <w:rFonts w:ascii="Arial" w:eastAsia="Times New Roman" w:hAnsi="Arial" w:cs="Arial"/>
                <w:lang w:eastAsia="en-GB"/>
              </w:rPr>
              <w:t>£</w:t>
            </w:r>
            <w:r w:rsidR="00393652" w:rsidRPr="003C3FA7">
              <w:rPr>
                <w:rFonts w:ascii="Arial" w:eastAsia="Times New Roman" w:hAnsi="Arial" w:cs="Arial"/>
                <w:lang w:eastAsia="en-GB"/>
              </w:rPr>
              <w:t>27.60</w:t>
            </w:r>
          </w:p>
        </w:tc>
      </w:tr>
      <w:tr w:rsidR="00393652" w:rsidRPr="003C3FA7" w14:paraId="07FEF836" w14:textId="77777777" w:rsidTr="00393652">
        <w:trPr>
          <w:trHeight w:val="300"/>
        </w:trPr>
        <w:tc>
          <w:tcPr>
            <w:tcW w:w="1349" w:type="dxa"/>
            <w:noWrap/>
            <w:hideMark/>
          </w:tcPr>
          <w:p w14:paraId="254FC3B9" w14:textId="77777777" w:rsidR="00393652" w:rsidRPr="003C3FA7" w:rsidRDefault="00393652" w:rsidP="0033635C">
            <w:pPr>
              <w:textAlignment w:val="baseline"/>
              <w:rPr>
                <w:rFonts w:ascii="Arial" w:eastAsia="Times New Roman" w:hAnsi="Arial" w:cs="Arial"/>
                <w:lang w:eastAsia="en-GB"/>
              </w:rPr>
            </w:pPr>
            <w:r w:rsidRPr="003C3FA7">
              <w:rPr>
                <w:rFonts w:ascii="Arial" w:eastAsia="Times New Roman" w:hAnsi="Arial" w:cs="Arial"/>
                <w:lang w:eastAsia="en-GB"/>
              </w:rPr>
              <w:t>23-Jan-23</w:t>
            </w:r>
          </w:p>
        </w:tc>
        <w:tc>
          <w:tcPr>
            <w:tcW w:w="3421" w:type="dxa"/>
            <w:noWrap/>
            <w:hideMark/>
          </w:tcPr>
          <w:p w14:paraId="001462EF" w14:textId="77777777" w:rsidR="00393652" w:rsidRPr="003C3FA7" w:rsidRDefault="00393652" w:rsidP="00393652">
            <w:pPr>
              <w:jc w:val="left"/>
              <w:textAlignment w:val="baseline"/>
              <w:rPr>
                <w:rFonts w:ascii="Arial" w:eastAsia="Times New Roman" w:hAnsi="Arial" w:cs="Arial"/>
                <w:lang w:eastAsia="en-GB"/>
              </w:rPr>
            </w:pPr>
            <w:r w:rsidRPr="003C3FA7">
              <w:rPr>
                <w:rFonts w:ascii="Arial" w:eastAsia="Times New Roman" w:hAnsi="Arial" w:cs="Arial"/>
                <w:lang w:eastAsia="en-GB"/>
              </w:rPr>
              <w:t>Society for Local Council Clerks</w:t>
            </w:r>
          </w:p>
        </w:tc>
        <w:tc>
          <w:tcPr>
            <w:tcW w:w="3330" w:type="dxa"/>
            <w:noWrap/>
          </w:tcPr>
          <w:p w14:paraId="29240C52" w14:textId="77777777" w:rsidR="00393652" w:rsidRPr="003C3FA7" w:rsidRDefault="00393652" w:rsidP="00393652">
            <w:pPr>
              <w:jc w:val="left"/>
              <w:textAlignment w:val="baseline"/>
              <w:rPr>
                <w:rFonts w:ascii="Arial" w:eastAsia="Times New Roman" w:hAnsi="Arial" w:cs="Arial"/>
                <w:lang w:eastAsia="en-GB"/>
              </w:rPr>
            </w:pPr>
            <w:r w:rsidRPr="003C3FA7">
              <w:rPr>
                <w:rFonts w:ascii="Arial" w:eastAsia="Times New Roman" w:hAnsi="Arial" w:cs="Arial"/>
                <w:lang w:eastAsia="en-GB"/>
              </w:rPr>
              <w:t>Annual subscription</w:t>
            </w:r>
          </w:p>
        </w:tc>
        <w:tc>
          <w:tcPr>
            <w:tcW w:w="1170" w:type="dxa"/>
            <w:noWrap/>
            <w:hideMark/>
          </w:tcPr>
          <w:p w14:paraId="66F960AF" w14:textId="1B3A08CD" w:rsidR="00393652" w:rsidRPr="003C3FA7" w:rsidRDefault="0001400F" w:rsidP="0033635C">
            <w:pPr>
              <w:jc w:val="right"/>
              <w:textAlignment w:val="baseline"/>
              <w:rPr>
                <w:rFonts w:ascii="Arial" w:eastAsia="Times New Roman" w:hAnsi="Arial" w:cs="Arial"/>
                <w:lang w:eastAsia="en-GB"/>
              </w:rPr>
            </w:pPr>
            <w:r>
              <w:rPr>
                <w:rFonts w:ascii="Arial" w:eastAsia="Times New Roman" w:hAnsi="Arial" w:cs="Arial"/>
                <w:lang w:eastAsia="en-GB"/>
              </w:rPr>
              <w:t>£</w:t>
            </w:r>
            <w:r w:rsidR="00393652" w:rsidRPr="003C3FA7">
              <w:rPr>
                <w:rFonts w:ascii="Arial" w:eastAsia="Times New Roman" w:hAnsi="Arial" w:cs="Arial"/>
                <w:lang w:eastAsia="en-GB"/>
              </w:rPr>
              <w:t>80.00</w:t>
            </w:r>
          </w:p>
        </w:tc>
      </w:tr>
      <w:tr w:rsidR="00393652" w:rsidRPr="003C3FA7" w14:paraId="1667661B" w14:textId="77777777" w:rsidTr="00393652">
        <w:trPr>
          <w:trHeight w:val="300"/>
        </w:trPr>
        <w:tc>
          <w:tcPr>
            <w:tcW w:w="9270" w:type="dxa"/>
            <w:gridSpan w:val="4"/>
            <w:noWrap/>
          </w:tcPr>
          <w:p w14:paraId="5B84F2E7" w14:textId="77777777" w:rsidR="00393652" w:rsidRPr="003C3FA7" w:rsidRDefault="00393652" w:rsidP="00560A4E">
            <w:pPr>
              <w:jc w:val="both"/>
              <w:textAlignment w:val="baseline"/>
              <w:rPr>
                <w:rFonts w:ascii="Arial" w:eastAsia="Times New Roman" w:hAnsi="Arial" w:cs="Arial"/>
                <w:b/>
                <w:bCs/>
                <w:lang w:eastAsia="en-GB"/>
              </w:rPr>
            </w:pPr>
            <w:r w:rsidRPr="003C3FA7">
              <w:rPr>
                <w:rFonts w:ascii="Arial" w:eastAsia="Times New Roman" w:hAnsi="Arial" w:cs="Arial"/>
                <w:b/>
                <w:bCs/>
                <w:lang w:eastAsia="en-GB"/>
              </w:rPr>
              <w:t>Reserve a/c Dec 2022 &amp; Jan 2023</w:t>
            </w:r>
          </w:p>
        </w:tc>
      </w:tr>
      <w:tr w:rsidR="00393652" w:rsidRPr="003C3FA7" w14:paraId="21E8D600" w14:textId="77777777" w:rsidTr="00393652">
        <w:trPr>
          <w:trHeight w:val="300"/>
        </w:trPr>
        <w:tc>
          <w:tcPr>
            <w:tcW w:w="1349" w:type="dxa"/>
            <w:noWrap/>
          </w:tcPr>
          <w:p w14:paraId="17C4D9A6" w14:textId="77777777" w:rsidR="00393652" w:rsidRPr="003C3FA7" w:rsidRDefault="00393652" w:rsidP="0033635C">
            <w:pPr>
              <w:textAlignment w:val="baseline"/>
              <w:rPr>
                <w:rFonts w:ascii="Arial" w:eastAsia="Times New Roman" w:hAnsi="Arial" w:cs="Arial"/>
                <w:lang w:eastAsia="en-GB"/>
              </w:rPr>
            </w:pPr>
            <w:r w:rsidRPr="003C3FA7">
              <w:rPr>
                <w:rFonts w:ascii="Arial" w:eastAsia="Times New Roman" w:hAnsi="Arial" w:cs="Arial"/>
                <w:lang w:eastAsia="en-GB"/>
              </w:rPr>
              <w:t>31-Dec -22</w:t>
            </w:r>
          </w:p>
        </w:tc>
        <w:tc>
          <w:tcPr>
            <w:tcW w:w="3421" w:type="dxa"/>
            <w:noWrap/>
          </w:tcPr>
          <w:p w14:paraId="75DE85DA" w14:textId="77777777" w:rsidR="00393652" w:rsidRPr="003C3FA7" w:rsidRDefault="00393652" w:rsidP="00393652">
            <w:pPr>
              <w:jc w:val="left"/>
              <w:textAlignment w:val="baseline"/>
              <w:rPr>
                <w:rFonts w:ascii="Arial" w:eastAsia="Times New Roman" w:hAnsi="Arial" w:cs="Arial"/>
                <w:lang w:eastAsia="en-GB"/>
              </w:rPr>
            </w:pPr>
            <w:r w:rsidRPr="003C3FA7">
              <w:rPr>
                <w:rFonts w:ascii="Arial" w:eastAsia="Times New Roman" w:hAnsi="Arial" w:cs="Arial"/>
                <w:lang w:eastAsia="en-GB"/>
              </w:rPr>
              <w:t>Unity Trust Bank</w:t>
            </w:r>
          </w:p>
        </w:tc>
        <w:tc>
          <w:tcPr>
            <w:tcW w:w="3330" w:type="dxa"/>
            <w:noWrap/>
          </w:tcPr>
          <w:p w14:paraId="74C1E026" w14:textId="77777777" w:rsidR="00393652" w:rsidRPr="003C3FA7" w:rsidRDefault="00393652" w:rsidP="00393652">
            <w:pPr>
              <w:jc w:val="left"/>
              <w:textAlignment w:val="baseline"/>
              <w:rPr>
                <w:rFonts w:ascii="Arial" w:eastAsia="Times New Roman" w:hAnsi="Arial" w:cs="Arial"/>
                <w:lang w:eastAsia="en-GB"/>
              </w:rPr>
            </w:pPr>
            <w:r w:rsidRPr="003C3FA7">
              <w:rPr>
                <w:rFonts w:ascii="Arial" w:eastAsia="Times New Roman" w:hAnsi="Arial" w:cs="Arial"/>
                <w:lang w:eastAsia="en-GB"/>
              </w:rPr>
              <w:t>Credit Interest</w:t>
            </w:r>
          </w:p>
        </w:tc>
        <w:tc>
          <w:tcPr>
            <w:tcW w:w="1170" w:type="dxa"/>
            <w:noWrap/>
          </w:tcPr>
          <w:p w14:paraId="4CC0F7A2" w14:textId="78F08658" w:rsidR="00393652" w:rsidRPr="003C3FA7" w:rsidRDefault="00393652" w:rsidP="0033635C">
            <w:pPr>
              <w:jc w:val="right"/>
              <w:textAlignment w:val="baseline"/>
              <w:rPr>
                <w:rFonts w:ascii="Arial" w:eastAsia="Times New Roman" w:hAnsi="Arial" w:cs="Arial"/>
                <w:lang w:eastAsia="en-GB"/>
              </w:rPr>
            </w:pPr>
            <w:r w:rsidRPr="003C3FA7">
              <w:rPr>
                <w:rFonts w:ascii="Arial" w:eastAsia="Times New Roman" w:hAnsi="Arial" w:cs="Arial"/>
                <w:lang w:eastAsia="en-GB"/>
              </w:rPr>
              <w:t>-</w:t>
            </w:r>
            <w:r w:rsidR="0001400F">
              <w:rPr>
                <w:rFonts w:ascii="Arial" w:eastAsia="Times New Roman" w:hAnsi="Arial" w:cs="Arial"/>
                <w:lang w:eastAsia="en-GB"/>
              </w:rPr>
              <w:t>£</w:t>
            </w:r>
            <w:r w:rsidRPr="003C3FA7">
              <w:rPr>
                <w:rFonts w:ascii="Arial" w:eastAsia="Times New Roman" w:hAnsi="Arial" w:cs="Arial"/>
                <w:lang w:eastAsia="en-GB"/>
              </w:rPr>
              <w:t>60.48</w:t>
            </w:r>
          </w:p>
        </w:tc>
      </w:tr>
    </w:tbl>
    <w:p w14:paraId="52924083" w14:textId="0BB777D2" w:rsidR="00FE06D0" w:rsidRPr="003C3FA7" w:rsidRDefault="00713B8F" w:rsidP="00713B8F">
      <w:pPr>
        <w:pStyle w:val="ListParagraph"/>
        <w:ind w:left="270"/>
        <w:jc w:val="left"/>
        <w:rPr>
          <w:rFonts w:ascii="Arial" w:hAnsi="Arial" w:cs="Arial"/>
          <w:b/>
          <w:bCs/>
        </w:rPr>
      </w:pPr>
      <w:r w:rsidRPr="003C3FA7">
        <w:rPr>
          <w:rFonts w:ascii="Arial" w:hAnsi="Arial" w:cs="Arial"/>
          <w:b/>
          <w:bCs/>
        </w:rPr>
        <w:t xml:space="preserve">It was resolved </w:t>
      </w:r>
      <w:r w:rsidRPr="003C3FA7">
        <w:rPr>
          <w:rFonts w:ascii="Arial" w:hAnsi="Arial" w:cs="Arial"/>
        </w:rPr>
        <w:t xml:space="preserve">that the above payments be approved </w:t>
      </w:r>
      <w:r w:rsidRPr="003C3FA7">
        <w:rPr>
          <w:rFonts w:ascii="Arial" w:hAnsi="Arial" w:cs="Arial"/>
        </w:rPr>
        <w:br/>
      </w:r>
    </w:p>
    <w:p w14:paraId="6274EFC4" w14:textId="036851A0" w:rsidR="00E30142" w:rsidRPr="003C3FA7" w:rsidRDefault="2FE0FC52" w:rsidP="006F74D2">
      <w:pPr>
        <w:pStyle w:val="ListParagraph"/>
        <w:numPr>
          <w:ilvl w:val="0"/>
          <w:numId w:val="1"/>
        </w:numPr>
        <w:ind w:left="270" w:hanging="720"/>
        <w:jc w:val="left"/>
        <w:rPr>
          <w:rFonts w:ascii="Arial" w:hAnsi="Arial" w:cs="Arial"/>
        </w:rPr>
      </w:pPr>
      <w:r w:rsidRPr="003C3FA7">
        <w:rPr>
          <w:rFonts w:ascii="Arial" w:hAnsi="Arial" w:cs="Arial"/>
          <w:b/>
          <w:bCs/>
        </w:rPr>
        <w:t>Payments for Approval</w:t>
      </w:r>
    </w:p>
    <w:tbl>
      <w:tblPr>
        <w:tblStyle w:val="TableGrid"/>
        <w:tblW w:w="9270" w:type="dxa"/>
        <w:tblInd w:w="-5" w:type="dxa"/>
        <w:tblLook w:val="04A0" w:firstRow="1" w:lastRow="0" w:firstColumn="1" w:lastColumn="0" w:noHBand="0" w:noVBand="1"/>
      </w:tblPr>
      <w:tblGrid>
        <w:gridCol w:w="6957"/>
        <w:gridCol w:w="2313"/>
      </w:tblGrid>
      <w:tr w:rsidR="00E30142" w:rsidRPr="003C3FA7" w14:paraId="7D2BFBD9" w14:textId="77777777" w:rsidTr="003C3FA7">
        <w:tc>
          <w:tcPr>
            <w:tcW w:w="6957" w:type="dxa"/>
          </w:tcPr>
          <w:p w14:paraId="03069E18" w14:textId="6CEE27F0" w:rsidR="00E30142" w:rsidRPr="003C3FA7" w:rsidRDefault="00E30142" w:rsidP="00E30142">
            <w:pPr>
              <w:jc w:val="left"/>
              <w:rPr>
                <w:rFonts w:ascii="Arial" w:hAnsi="Arial" w:cs="Arial"/>
              </w:rPr>
            </w:pPr>
            <w:r w:rsidRPr="003C3FA7">
              <w:rPr>
                <w:rFonts w:ascii="Arial" w:hAnsi="Arial" w:cs="Arial"/>
              </w:rPr>
              <w:t>Clerk</w:t>
            </w:r>
            <w:r w:rsidR="00320787" w:rsidRPr="003C3FA7">
              <w:rPr>
                <w:rFonts w:ascii="Arial" w:hAnsi="Arial" w:cs="Arial"/>
              </w:rPr>
              <w:t xml:space="preserve">’s pay (gross) </w:t>
            </w:r>
            <w:r w:rsidR="00582ADE" w:rsidRPr="003C3FA7">
              <w:rPr>
                <w:rFonts w:ascii="Arial" w:hAnsi="Arial" w:cs="Arial"/>
              </w:rPr>
              <w:t>for Jan</w:t>
            </w:r>
            <w:r w:rsidR="0083658D" w:rsidRPr="003C3FA7">
              <w:rPr>
                <w:rFonts w:ascii="Arial" w:hAnsi="Arial" w:cs="Arial"/>
              </w:rPr>
              <w:t xml:space="preserve"> </w:t>
            </w:r>
            <w:r w:rsidR="00320787" w:rsidRPr="003C3FA7">
              <w:rPr>
                <w:rFonts w:ascii="Arial" w:hAnsi="Arial" w:cs="Arial"/>
              </w:rPr>
              <w:t>202</w:t>
            </w:r>
            <w:r w:rsidR="0083658D" w:rsidRPr="003C3FA7">
              <w:rPr>
                <w:rFonts w:ascii="Arial" w:hAnsi="Arial" w:cs="Arial"/>
              </w:rPr>
              <w:t>3</w:t>
            </w:r>
          </w:p>
        </w:tc>
        <w:tc>
          <w:tcPr>
            <w:tcW w:w="2313" w:type="dxa"/>
          </w:tcPr>
          <w:p w14:paraId="2FEB9E7D" w14:textId="1E08068A" w:rsidR="00E30142" w:rsidRPr="003C3FA7" w:rsidRDefault="009F5E95" w:rsidP="009F5E95">
            <w:pPr>
              <w:jc w:val="right"/>
              <w:rPr>
                <w:rFonts w:ascii="Arial" w:hAnsi="Arial" w:cs="Arial"/>
              </w:rPr>
            </w:pPr>
            <w:r w:rsidRPr="003C3FA7">
              <w:rPr>
                <w:rFonts w:ascii="Arial" w:hAnsi="Arial" w:cs="Arial"/>
              </w:rPr>
              <w:t>£</w:t>
            </w:r>
            <w:r w:rsidR="0083658D" w:rsidRPr="003C3FA7">
              <w:rPr>
                <w:rFonts w:ascii="Arial" w:hAnsi="Arial" w:cs="Arial"/>
              </w:rPr>
              <w:t>170.03</w:t>
            </w:r>
          </w:p>
        </w:tc>
      </w:tr>
    </w:tbl>
    <w:p w14:paraId="66BC33C0" w14:textId="17C387CB" w:rsidR="00EB3337" w:rsidRPr="003C3FA7" w:rsidRDefault="00FE06D0" w:rsidP="00FE06D0">
      <w:pPr>
        <w:pStyle w:val="ListParagraph"/>
        <w:ind w:left="270"/>
        <w:jc w:val="left"/>
        <w:rPr>
          <w:rFonts w:ascii="Arial" w:hAnsi="Arial" w:cs="Arial"/>
          <w:b/>
          <w:bCs/>
        </w:rPr>
      </w:pPr>
      <w:r w:rsidRPr="003C3FA7">
        <w:rPr>
          <w:rFonts w:ascii="Arial" w:hAnsi="Arial" w:cs="Arial"/>
          <w:b/>
          <w:bCs/>
        </w:rPr>
        <w:t xml:space="preserve">It was resolved </w:t>
      </w:r>
      <w:r w:rsidRPr="003C3FA7">
        <w:rPr>
          <w:rFonts w:ascii="Arial" w:hAnsi="Arial" w:cs="Arial"/>
        </w:rPr>
        <w:t>that the above payment be approved</w:t>
      </w:r>
      <w:r w:rsidR="00FD2DC0" w:rsidRPr="003C3FA7">
        <w:rPr>
          <w:rFonts w:ascii="Arial" w:hAnsi="Arial" w:cs="Arial"/>
        </w:rPr>
        <w:t>.</w:t>
      </w:r>
      <w:r w:rsidRPr="003C3FA7">
        <w:rPr>
          <w:rFonts w:ascii="Arial" w:hAnsi="Arial" w:cs="Arial"/>
        </w:rPr>
        <w:br/>
      </w:r>
    </w:p>
    <w:p w14:paraId="7F63121B" w14:textId="5658C7A2" w:rsidR="000C7447" w:rsidRPr="003C3FA7" w:rsidRDefault="00201135" w:rsidP="00201135">
      <w:pPr>
        <w:pStyle w:val="ListParagraph"/>
        <w:numPr>
          <w:ilvl w:val="0"/>
          <w:numId w:val="1"/>
        </w:numPr>
        <w:ind w:left="270" w:hanging="720"/>
        <w:jc w:val="left"/>
        <w:rPr>
          <w:rFonts w:ascii="Arial" w:hAnsi="Arial" w:cs="Arial"/>
          <w:b/>
          <w:bCs/>
        </w:rPr>
      </w:pPr>
      <w:r w:rsidRPr="003C3FA7">
        <w:rPr>
          <w:rStyle w:val="normaltextrun"/>
          <w:rFonts w:ascii="Arial" w:hAnsi="Arial" w:cs="Arial"/>
          <w:b/>
          <w:bCs/>
          <w:color w:val="000000"/>
          <w:shd w:val="clear" w:color="auto" w:fill="FFFFFF"/>
        </w:rPr>
        <w:t>Payments approved by email or pre-approved and retrospectively noted</w:t>
      </w:r>
      <w:r w:rsidRPr="003C3FA7">
        <w:rPr>
          <w:rStyle w:val="scxw190631808"/>
          <w:rFonts w:ascii="Arial" w:hAnsi="Arial" w:cs="Arial"/>
          <w:color w:val="000000"/>
          <w:shd w:val="clear" w:color="auto" w:fill="FFFFFF"/>
        </w:rPr>
        <w:t> </w:t>
      </w:r>
      <w:r w:rsidRPr="003C3FA7">
        <w:rPr>
          <w:rFonts w:ascii="Arial" w:hAnsi="Arial" w:cs="Arial"/>
          <w:color w:val="000000"/>
          <w:shd w:val="clear" w:color="auto" w:fill="FFFFFF"/>
        </w:rPr>
        <w:br/>
      </w:r>
      <w:r w:rsidRPr="003C3FA7">
        <w:rPr>
          <w:rStyle w:val="normaltextrun"/>
          <w:rFonts w:ascii="Arial" w:hAnsi="Arial" w:cs="Arial"/>
          <w:color w:val="000000"/>
          <w:shd w:val="clear" w:color="auto" w:fill="FFFFFF"/>
        </w:rPr>
        <w:t>It was noted that there were no such payments</w:t>
      </w:r>
      <w:r w:rsidRPr="003C3FA7">
        <w:rPr>
          <w:rStyle w:val="eop"/>
          <w:rFonts w:ascii="Arial" w:hAnsi="Arial" w:cs="Arial"/>
          <w:color w:val="000000"/>
          <w:shd w:val="clear" w:color="auto" w:fill="FFFFFF"/>
        </w:rPr>
        <w:t> </w:t>
      </w:r>
    </w:p>
    <w:p w14:paraId="36687D18" w14:textId="5AFA24E1" w:rsidR="00201135" w:rsidRPr="003C3FA7" w:rsidRDefault="00201135" w:rsidP="2FE0FC52">
      <w:pPr>
        <w:ind w:left="-450"/>
        <w:jc w:val="left"/>
        <w:rPr>
          <w:rFonts w:ascii="Arial" w:hAnsi="Arial" w:cs="Arial"/>
          <w:b/>
          <w:bCs/>
        </w:rPr>
      </w:pPr>
    </w:p>
    <w:p w14:paraId="5DE65133" w14:textId="5633AA1D" w:rsidR="00201135" w:rsidRPr="003C3FA7" w:rsidRDefault="00201135" w:rsidP="005B4D0C">
      <w:pPr>
        <w:pStyle w:val="ListParagraph"/>
        <w:numPr>
          <w:ilvl w:val="0"/>
          <w:numId w:val="1"/>
        </w:numPr>
        <w:ind w:left="270" w:hanging="720"/>
        <w:jc w:val="left"/>
        <w:rPr>
          <w:rFonts w:ascii="Arial" w:hAnsi="Arial" w:cs="Arial"/>
          <w:b/>
          <w:bCs/>
        </w:rPr>
      </w:pPr>
      <w:r w:rsidRPr="003C3FA7">
        <w:rPr>
          <w:rFonts w:ascii="Arial" w:hAnsi="Arial" w:cs="Arial"/>
          <w:b/>
          <w:bCs/>
        </w:rPr>
        <w:t>Financial Statement as at 31/</w:t>
      </w:r>
      <w:r w:rsidR="0083658D" w:rsidRPr="003C3FA7">
        <w:rPr>
          <w:rFonts w:ascii="Arial" w:hAnsi="Arial" w:cs="Arial"/>
          <w:b/>
          <w:bCs/>
        </w:rPr>
        <w:t>01</w:t>
      </w:r>
      <w:r w:rsidRPr="003C3FA7">
        <w:rPr>
          <w:rFonts w:ascii="Arial" w:hAnsi="Arial" w:cs="Arial"/>
          <w:b/>
          <w:bCs/>
        </w:rPr>
        <w:t>/202</w:t>
      </w:r>
      <w:r w:rsidR="0083658D" w:rsidRPr="003C3FA7">
        <w:rPr>
          <w:rFonts w:ascii="Arial" w:hAnsi="Arial" w:cs="Arial"/>
          <w:b/>
          <w:bCs/>
        </w:rPr>
        <w:t>3</w:t>
      </w:r>
      <w:r w:rsidRPr="003C3FA7">
        <w:rPr>
          <w:rFonts w:ascii="Arial" w:hAnsi="Arial" w:cs="Arial"/>
          <w:b/>
          <w:bCs/>
        </w:rPr>
        <w:br/>
      </w:r>
      <w:r w:rsidR="00151073" w:rsidRPr="003C3FA7">
        <w:rPr>
          <w:rStyle w:val="normaltextrun"/>
          <w:rFonts w:ascii="Arial" w:hAnsi="Arial" w:cs="Arial"/>
          <w:color w:val="000000"/>
          <w:shd w:val="clear" w:color="auto" w:fill="FFFFFF"/>
        </w:rPr>
        <w:t>A detailed financial statement was presented to the Parish Council showing</w:t>
      </w:r>
      <w:r w:rsidR="00C77A38" w:rsidRPr="003C3FA7">
        <w:rPr>
          <w:rStyle w:val="normaltextrun"/>
          <w:rFonts w:ascii="Arial" w:hAnsi="Arial" w:cs="Arial"/>
          <w:color w:val="000000"/>
          <w:shd w:val="clear" w:color="auto" w:fill="FFFFFF"/>
        </w:rPr>
        <w:t xml:space="preserve"> the following balances as at 31 </w:t>
      </w:r>
      <w:r w:rsidR="0083658D" w:rsidRPr="003C3FA7">
        <w:rPr>
          <w:rStyle w:val="normaltextrun"/>
          <w:rFonts w:ascii="Arial" w:hAnsi="Arial" w:cs="Arial"/>
          <w:color w:val="000000"/>
          <w:shd w:val="clear" w:color="auto" w:fill="FFFFFF"/>
        </w:rPr>
        <w:t>Jan</w:t>
      </w:r>
      <w:r w:rsidR="00C77A38" w:rsidRPr="003C3FA7">
        <w:rPr>
          <w:rStyle w:val="normaltextrun"/>
          <w:rFonts w:ascii="Arial" w:hAnsi="Arial" w:cs="Arial"/>
          <w:color w:val="000000"/>
          <w:shd w:val="clear" w:color="auto" w:fill="FFFFFF"/>
        </w:rPr>
        <w:t xml:space="preserve"> 202</w:t>
      </w:r>
      <w:r w:rsidR="0083658D" w:rsidRPr="003C3FA7">
        <w:rPr>
          <w:rStyle w:val="normaltextrun"/>
          <w:rFonts w:ascii="Arial" w:hAnsi="Arial" w:cs="Arial"/>
          <w:color w:val="000000"/>
          <w:shd w:val="clear" w:color="auto" w:fill="FFFFFF"/>
        </w:rPr>
        <w:t>3</w:t>
      </w:r>
      <w:r w:rsidR="00151073" w:rsidRPr="003C3FA7">
        <w:rPr>
          <w:rStyle w:val="normaltextrun"/>
          <w:rFonts w:ascii="Arial" w:hAnsi="Arial" w:cs="Arial"/>
          <w:color w:val="000000"/>
          <w:shd w:val="clear" w:color="auto" w:fill="FFFFFF"/>
        </w:rPr>
        <w:t>:</w:t>
      </w:r>
      <w:r w:rsidR="00151073" w:rsidRPr="003C3FA7">
        <w:rPr>
          <w:rStyle w:val="scxw251589933"/>
          <w:rFonts w:ascii="Arial" w:hAnsi="Arial" w:cs="Arial"/>
          <w:color w:val="000000"/>
          <w:shd w:val="clear" w:color="auto" w:fill="FFFFFF"/>
        </w:rPr>
        <w:t> </w:t>
      </w:r>
      <w:r w:rsidR="00151073" w:rsidRPr="003C3FA7">
        <w:rPr>
          <w:rFonts w:ascii="Arial" w:hAnsi="Arial" w:cs="Arial"/>
          <w:color w:val="000000"/>
          <w:shd w:val="clear" w:color="auto" w:fill="FFFFFF"/>
        </w:rPr>
        <w:br/>
      </w:r>
      <w:r w:rsidR="00151073" w:rsidRPr="003C3FA7">
        <w:rPr>
          <w:rStyle w:val="tabchar"/>
          <w:rFonts w:ascii="Arial" w:hAnsi="Arial" w:cs="Arial"/>
          <w:color w:val="000000"/>
          <w:shd w:val="clear" w:color="auto" w:fill="FFFFFF"/>
        </w:rPr>
        <w:tab/>
      </w:r>
      <w:r w:rsidR="00151073" w:rsidRPr="003C3FA7">
        <w:rPr>
          <w:rStyle w:val="tabchar"/>
          <w:rFonts w:ascii="Arial" w:hAnsi="Arial" w:cs="Arial"/>
          <w:color w:val="000000"/>
          <w:shd w:val="clear" w:color="auto" w:fill="FFFFFF"/>
        </w:rPr>
        <w:tab/>
      </w:r>
      <w:r w:rsidR="00151073" w:rsidRPr="003C3FA7">
        <w:rPr>
          <w:rStyle w:val="normaltextrun"/>
          <w:rFonts w:ascii="Arial" w:hAnsi="Arial" w:cs="Arial"/>
          <w:color w:val="000000"/>
          <w:shd w:val="clear" w:color="auto" w:fill="FFFFFF"/>
        </w:rPr>
        <w:t xml:space="preserve">current balance of </w:t>
      </w:r>
      <w:r w:rsidR="00151073" w:rsidRPr="003C3FA7">
        <w:rPr>
          <w:rStyle w:val="tabchar"/>
          <w:rFonts w:ascii="Arial" w:hAnsi="Arial" w:cs="Arial"/>
          <w:color w:val="000000"/>
          <w:shd w:val="clear" w:color="auto" w:fill="FFFFFF"/>
        </w:rPr>
        <w:tab/>
      </w:r>
      <w:r w:rsidR="00151073" w:rsidRPr="003C3FA7">
        <w:rPr>
          <w:rStyle w:val="tabchar"/>
          <w:rFonts w:ascii="Arial" w:hAnsi="Arial" w:cs="Arial"/>
          <w:color w:val="000000"/>
          <w:shd w:val="clear" w:color="auto" w:fill="FFFFFF"/>
        </w:rPr>
        <w:tab/>
      </w:r>
      <w:r w:rsidR="00151073" w:rsidRPr="003C3FA7">
        <w:rPr>
          <w:rStyle w:val="normaltextrun"/>
          <w:rFonts w:ascii="Arial" w:hAnsi="Arial" w:cs="Arial"/>
          <w:color w:val="000000"/>
          <w:shd w:val="clear" w:color="auto" w:fill="FFFFFF"/>
        </w:rPr>
        <w:t>£</w:t>
      </w:r>
      <w:r w:rsidR="001C4CDC" w:rsidRPr="003C3FA7">
        <w:rPr>
          <w:rStyle w:val="normaltextrun"/>
          <w:rFonts w:ascii="Arial" w:hAnsi="Arial" w:cs="Arial"/>
          <w:color w:val="000000"/>
          <w:shd w:val="clear" w:color="auto" w:fill="FFFFFF"/>
        </w:rPr>
        <w:t>46,576.80</w:t>
      </w:r>
      <w:r w:rsidR="00151073" w:rsidRPr="003C3FA7">
        <w:rPr>
          <w:rStyle w:val="scxw251589933"/>
          <w:rFonts w:ascii="Arial" w:hAnsi="Arial" w:cs="Arial"/>
          <w:color w:val="000000"/>
          <w:shd w:val="clear" w:color="auto" w:fill="FFFFFF"/>
        </w:rPr>
        <w:t> </w:t>
      </w:r>
      <w:r w:rsidR="00151073" w:rsidRPr="003C3FA7">
        <w:rPr>
          <w:rFonts w:ascii="Arial" w:hAnsi="Arial" w:cs="Arial"/>
          <w:color w:val="000000"/>
          <w:shd w:val="clear" w:color="auto" w:fill="FFFFFF"/>
        </w:rPr>
        <w:br/>
      </w:r>
      <w:r w:rsidR="00151073" w:rsidRPr="003C3FA7">
        <w:rPr>
          <w:rStyle w:val="tabchar"/>
          <w:rFonts w:ascii="Arial" w:hAnsi="Arial" w:cs="Arial"/>
          <w:color w:val="000000"/>
          <w:shd w:val="clear" w:color="auto" w:fill="FFFFFF"/>
        </w:rPr>
        <w:tab/>
      </w:r>
      <w:r w:rsidR="00151073" w:rsidRPr="003C3FA7">
        <w:rPr>
          <w:rStyle w:val="tabchar"/>
          <w:rFonts w:ascii="Arial" w:hAnsi="Arial" w:cs="Arial"/>
          <w:color w:val="000000"/>
          <w:shd w:val="clear" w:color="auto" w:fill="FFFFFF"/>
        </w:rPr>
        <w:tab/>
      </w:r>
      <w:r w:rsidR="00151073" w:rsidRPr="003C3FA7">
        <w:rPr>
          <w:rStyle w:val="normaltextrun"/>
          <w:rFonts w:ascii="Arial" w:hAnsi="Arial" w:cs="Arial"/>
          <w:color w:val="000000"/>
          <w:shd w:val="clear" w:color="auto" w:fill="FFFFFF"/>
        </w:rPr>
        <w:t xml:space="preserve">deposit account balance of </w:t>
      </w:r>
      <w:r w:rsidR="00151073" w:rsidRPr="003C3FA7">
        <w:rPr>
          <w:rStyle w:val="tabchar"/>
          <w:rFonts w:ascii="Arial" w:hAnsi="Arial" w:cs="Arial"/>
          <w:color w:val="000000"/>
          <w:shd w:val="clear" w:color="auto" w:fill="FFFFFF"/>
        </w:rPr>
        <w:tab/>
      </w:r>
      <w:r w:rsidR="00151073" w:rsidRPr="003C3FA7">
        <w:rPr>
          <w:rStyle w:val="normaltextrun"/>
          <w:rFonts w:ascii="Arial" w:hAnsi="Arial" w:cs="Arial"/>
          <w:color w:val="000000"/>
          <w:shd w:val="clear" w:color="auto" w:fill="FFFFFF"/>
        </w:rPr>
        <w:t>£18,</w:t>
      </w:r>
      <w:r w:rsidR="001C4CDC" w:rsidRPr="003C3FA7">
        <w:rPr>
          <w:rStyle w:val="normaltextrun"/>
          <w:rFonts w:ascii="Arial" w:hAnsi="Arial" w:cs="Arial"/>
          <w:color w:val="000000"/>
          <w:shd w:val="clear" w:color="auto" w:fill="FFFFFF"/>
        </w:rPr>
        <w:t>721.02</w:t>
      </w:r>
      <w:r w:rsidR="00151073" w:rsidRPr="003C3FA7">
        <w:rPr>
          <w:rFonts w:ascii="Arial" w:hAnsi="Arial" w:cs="Arial"/>
          <w:color w:val="000000"/>
          <w:shd w:val="clear" w:color="auto" w:fill="FFFFFF"/>
        </w:rPr>
        <w:br/>
      </w:r>
      <w:r w:rsidR="00151073" w:rsidRPr="003C3FA7">
        <w:rPr>
          <w:rFonts w:ascii="Arial" w:hAnsi="Arial" w:cs="Arial"/>
        </w:rPr>
        <w:t>The statement also showed an estimated closing balance as at 31 March 2023 of:</w:t>
      </w:r>
      <w:r w:rsidR="00151073" w:rsidRPr="003C3FA7">
        <w:rPr>
          <w:rFonts w:ascii="Arial" w:hAnsi="Arial" w:cs="Arial"/>
        </w:rPr>
        <w:br/>
      </w:r>
      <w:r w:rsidR="00151073" w:rsidRPr="003C3FA7">
        <w:rPr>
          <w:rStyle w:val="tabchar"/>
          <w:rFonts w:ascii="Arial" w:hAnsi="Arial" w:cs="Arial"/>
          <w:color w:val="000000"/>
          <w:shd w:val="clear" w:color="auto" w:fill="FFFFFF"/>
        </w:rPr>
        <w:tab/>
      </w:r>
      <w:r w:rsidR="00151073" w:rsidRPr="003C3FA7">
        <w:rPr>
          <w:rStyle w:val="tabchar"/>
          <w:rFonts w:ascii="Arial" w:hAnsi="Arial" w:cs="Arial"/>
          <w:color w:val="000000"/>
          <w:shd w:val="clear" w:color="auto" w:fill="FFFFFF"/>
        </w:rPr>
        <w:tab/>
      </w:r>
      <w:r w:rsidR="00151073" w:rsidRPr="003C3FA7">
        <w:rPr>
          <w:rStyle w:val="normaltextrun"/>
          <w:rFonts w:ascii="Arial" w:hAnsi="Arial" w:cs="Arial"/>
          <w:color w:val="000000"/>
          <w:shd w:val="clear" w:color="auto" w:fill="FFFFFF"/>
        </w:rPr>
        <w:t xml:space="preserve">current balance of </w:t>
      </w:r>
      <w:r w:rsidR="00151073" w:rsidRPr="003C3FA7">
        <w:rPr>
          <w:rStyle w:val="tabchar"/>
          <w:rFonts w:ascii="Arial" w:hAnsi="Arial" w:cs="Arial"/>
          <w:color w:val="000000"/>
          <w:shd w:val="clear" w:color="auto" w:fill="FFFFFF"/>
        </w:rPr>
        <w:tab/>
      </w:r>
      <w:r w:rsidR="00151073" w:rsidRPr="003C3FA7">
        <w:rPr>
          <w:rStyle w:val="tabchar"/>
          <w:rFonts w:ascii="Arial" w:hAnsi="Arial" w:cs="Arial"/>
          <w:color w:val="000000"/>
          <w:shd w:val="clear" w:color="auto" w:fill="FFFFFF"/>
        </w:rPr>
        <w:tab/>
      </w:r>
      <w:r w:rsidR="00151073" w:rsidRPr="003C3FA7">
        <w:rPr>
          <w:rStyle w:val="normaltextrun"/>
          <w:rFonts w:ascii="Arial" w:hAnsi="Arial" w:cs="Arial"/>
          <w:color w:val="000000"/>
          <w:shd w:val="clear" w:color="auto" w:fill="FFFFFF"/>
        </w:rPr>
        <w:t>£</w:t>
      </w:r>
      <w:r w:rsidR="001C4CDC" w:rsidRPr="003C3FA7">
        <w:rPr>
          <w:rStyle w:val="normaltextrun"/>
          <w:rFonts w:ascii="Arial" w:hAnsi="Arial" w:cs="Arial"/>
          <w:color w:val="000000"/>
          <w:shd w:val="clear" w:color="auto" w:fill="FFFFFF"/>
        </w:rPr>
        <w:t>44,478.51</w:t>
      </w:r>
      <w:r w:rsidR="00151073" w:rsidRPr="003C3FA7">
        <w:rPr>
          <w:rStyle w:val="normaltextrun"/>
          <w:rFonts w:ascii="Arial" w:hAnsi="Arial" w:cs="Arial"/>
          <w:color w:val="000000"/>
          <w:shd w:val="clear" w:color="auto" w:fill="FFFFFF"/>
        </w:rPr>
        <w:t xml:space="preserve"> </w:t>
      </w:r>
      <w:r w:rsidR="00151073" w:rsidRPr="003C3FA7">
        <w:rPr>
          <w:rStyle w:val="scxw251589933"/>
          <w:rFonts w:ascii="Arial" w:hAnsi="Arial" w:cs="Arial"/>
          <w:color w:val="000000"/>
          <w:shd w:val="clear" w:color="auto" w:fill="FFFFFF"/>
        </w:rPr>
        <w:t> </w:t>
      </w:r>
      <w:r w:rsidR="00151073" w:rsidRPr="003C3FA7">
        <w:rPr>
          <w:rFonts w:ascii="Arial" w:hAnsi="Arial" w:cs="Arial"/>
          <w:color w:val="000000"/>
          <w:shd w:val="clear" w:color="auto" w:fill="FFFFFF"/>
        </w:rPr>
        <w:br/>
      </w:r>
      <w:r w:rsidR="00151073" w:rsidRPr="003C3FA7">
        <w:rPr>
          <w:rStyle w:val="tabchar"/>
          <w:rFonts w:ascii="Arial" w:hAnsi="Arial" w:cs="Arial"/>
          <w:color w:val="000000"/>
          <w:shd w:val="clear" w:color="auto" w:fill="FFFFFF"/>
        </w:rPr>
        <w:tab/>
      </w:r>
      <w:r w:rsidR="00151073" w:rsidRPr="003C3FA7">
        <w:rPr>
          <w:rStyle w:val="tabchar"/>
          <w:rFonts w:ascii="Arial" w:hAnsi="Arial" w:cs="Arial"/>
          <w:color w:val="000000"/>
          <w:shd w:val="clear" w:color="auto" w:fill="FFFFFF"/>
        </w:rPr>
        <w:tab/>
      </w:r>
      <w:r w:rsidR="00151073" w:rsidRPr="003C3FA7">
        <w:rPr>
          <w:rStyle w:val="normaltextrun"/>
          <w:rFonts w:ascii="Arial" w:hAnsi="Arial" w:cs="Arial"/>
          <w:color w:val="000000"/>
          <w:shd w:val="clear" w:color="auto" w:fill="FFFFFF"/>
        </w:rPr>
        <w:t xml:space="preserve">deposit account balance of </w:t>
      </w:r>
      <w:r w:rsidR="00151073" w:rsidRPr="003C3FA7">
        <w:rPr>
          <w:rStyle w:val="tabchar"/>
          <w:rFonts w:ascii="Arial" w:hAnsi="Arial" w:cs="Arial"/>
          <w:color w:val="000000"/>
          <w:shd w:val="clear" w:color="auto" w:fill="FFFFFF"/>
        </w:rPr>
        <w:tab/>
      </w:r>
      <w:r w:rsidR="00151073" w:rsidRPr="003C3FA7">
        <w:rPr>
          <w:rStyle w:val="normaltextrun"/>
          <w:rFonts w:ascii="Arial" w:hAnsi="Arial" w:cs="Arial"/>
          <w:color w:val="000000"/>
          <w:shd w:val="clear" w:color="auto" w:fill="FFFFFF"/>
        </w:rPr>
        <w:t>£18,</w:t>
      </w:r>
      <w:r w:rsidR="001C4CDC" w:rsidRPr="003C3FA7">
        <w:rPr>
          <w:rStyle w:val="normaltextrun"/>
          <w:rFonts w:ascii="Arial" w:hAnsi="Arial" w:cs="Arial"/>
          <w:color w:val="000000"/>
          <w:shd w:val="clear" w:color="auto" w:fill="FFFFFF"/>
        </w:rPr>
        <w:t>781.02</w:t>
      </w:r>
      <w:r w:rsidR="00151073" w:rsidRPr="003C3FA7">
        <w:rPr>
          <w:rStyle w:val="scxw251589933"/>
          <w:rFonts w:ascii="Arial" w:hAnsi="Arial" w:cs="Arial"/>
          <w:color w:val="000000"/>
          <w:shd w:val="clear" w:color="auto" w:fill="FFFFFF"/>
        </w:rPr>
        <w:t> </w:t>
      </w:r>
      <w:r w:rsidR="00C77A38" w:rsidRPr="003C3FA7">
        <w:rPr>
          <w:rStyle w:val="scxw251589933"/>
          <w:rFonts w:ascii="Arial" w:hAnsi="Arial" w:cs="Arial"/>
          <w:color w:val="000000"/>
          <w:shd w:val="clear" w:color="auto" w:fill="FFFFFF"/>
        </w:rPr>
        <w:br/>
      </w:r>
    </w:p>
    <w:p w14:paraId="0BF44791" w14:textId="2973D034" w:rsidR="00CF12C2" w:rsidRPr="003C3FA7" w:rsidRDefault="001C4CDC" w:rsidP="00CF12C2">
      <w:pPr>
        <w:pStyle w:val="ListParagraph"/>
        <w:numPr>
          <w:ilvl w:val="0"/>
          <w:numId w:val="1"/>
        </w:numPr>
        <w:ind w:left="270" w:hanging="720"/>
        <w:jc w:val="left"/>
        <w:rPr>
          <w:rFonts w:ascii="Arial" w:hAnsi="Arial" w:cs="Arial"/>
          <w:b/>
          <w:bCs/>
        </w:rPr>
      </w:pPr>
      <w:r w:rsidRPr="003C3FA7">
        <w:rPr>
          <w:rFonts w:ascii="Arial" w:hAnsi="Arial" w:cs="Arial"/>
          <w:b/>
          <w:bCs/>
        </w:rPr>
        <w:t>Contract for Lengthsman</w:t>
      </w:r>
    </w:p>
    <w:p w14:paraId="2F2563D9" w14:textId="5579E402" w:rsidR="00201135" w:rsidRPr="003C3FA7" w:rsidRDefault="001C4CDC" w:rsidP="00A23AAB">
      <w:pPr>
        <w:pStyle w:val="ListParagraph"/>
        <w:ind w:left="270"/>
        <w:jc w:val="left"/>
        <w:rPr>
          <w:rFonts w:ascii="Arial" w:hAnsi="Arial" w:cs="Arial"/>
          <w:b/>
          <w:bCs/>
        </w:rPr>
      </w:pPr>
      <w:r w:rsidRPr="003C3FA7">
        <w:rPr>
          <w:rFonts w:ascii="Arial" w:hAnsi="Arial" w:cs="Arial"/>
          <w:shd w:val="clear" w:color="auto" w:fill="FAFAFA"/>
        </w:rPr>
        <w:t>Discussion took place regarding the Lengsthman’s contract.</w:t>
      </w:r>
      <w:r w:rsidRPr="003C3FA7">
        <w:rPr>
          <w:rFonts w:ascii="Arial" w:hAnsi="Arial" w:cs="Arial"/>
          <w:shd w:val="clear" w:color="auto" w:fill="FAFAFA"/>
        </w:rPr>
        <w:br/>
      </w:r>
      <w:r w:rsidRPr="003C3FA7">
        <w:rPr>
          <w:rFonts w:ascii="Arial" w:hAnsi="Arial" w:cs="Arial"/>
          <w:b/>
          <w:bCs/>
          <w:shd w:val="clear" w:color="auto" w:fill="FAFAFA"/>
        </w:rPr>
        <w:t>It was resolved</w:t>
      </w:r>
      <w:r w:rsidRPr="003C3FA7">
        <w:rPr>
          <w:rFonts w:ascii="Arial" w:hAnsi="Arial" w:cs="Arial"/>
          <w:shd w:val="clear" w:color="auto" w:fill="FAFAFA"/>
        </w:rPr>
        <w:t xml:space="preserve"> that a review would be undertaken of the contract and that the Clerk </w:t>
      </w:r>
      <w:r w:rsidRPr="003C3FA7">
        <w:rPr>
          <w:rFonts w:ascii="Arial" w:hAnsi="Arial" w:cs="Arial"/>
          <w:shd w:val="clear" w:color="auto" w:fill="FAFAFA"/>
        </w:rPr>
        <w:lastRenderedPageBreak/>
        <w:t>would contact the contractor (Garden Scene) to arrange the review.</w:t>
      </w:r>
      <w:r w:rsidR="00C77A38" w:rsidRPr="003C3FA7">
        <w:rPr>
          <w:rFonts w:ascii="Arial" w:hAnsi="Arial" w:cs="Arial"/>
          <w:shd w:val="clear" w:color="auto" w:fill="FAFAFA"/>
        </w:rPr>
        <w:br/>
      </w:r>
    </w:p>
    <w:p w14:paraId="674B6B3D" w14:textId="6B654400" w:rsidR="000E26A3" w:rsidRPr="003C3FA7" w:rsidRDefault="00A23AAB" w:rsidP="00CF12C2">
      <w:pPr>
        <w:pStyle w:val="ListParagraph"/>
        <w:numPr>
          <w:ilvl w:val="0"/>
          <w:numId w:val="1"/>
        </w:numPr>
        <w:ind w:left="270" w:hanging="720"/>
        <w:jc w:val="left"/>
        <w:rPr>
          <w:rFonts w:ascii="Arial" w:hAnsi="Arial" w:cs="Arial"/>
          <w:b/>
          <w:bCs/>
        </w:rPr>
      </w:pPr>
      <w:r w:rsidRPr="003C3FA7">
        <w:rPr>
          <w:rFonts w:ascii="Arial" w:hAnsi="Arial" w:cs="Arial"/>
          <w:b/>
          <w:bCs/>
        </w:rPr>
        <w:t>Confirmation of Receipt of Finalised Standing Orders</w:t>
      </w:r>
      <w:r w:rsidR="0C29A6BF" w:rsidRPr="003C3FA7">
        <w:rPr>
          <w:rFonts w:ascii="Arial" w:hAnsi="Arial" w:cs="Arial"/>
        </w:rPr>
        <w:br/>
      </w:r>
      <w:r w:rsidRPr="003C3FA7">
        <w:rPr>
          <w:rFonts w:ascii="Arial" w:hAnsi="Arial" w:cs="Arial"/>
        </w:rPr>
        <w:t>All councillors present confirmed they had received their copy of the finalised Standing Orders.</w:t>
      </w:r>
      <w:r w:rsidR="0C29A6BF" w:rsidRPr="003C3FA7">
        <w:rPr>
          <w:rFonts w:ascii="Arial" w:hAnsi="Arial" w:cs="Arial"/>
        </w:rPr>
        <w:br/>
      </w:r>
    </w:p>
    <w:p w14:paraId="2EB1AFEA" w14:textId="658AB10F" w:rsidR="00FA1D56" w:rsidRPr="003C3FA7" w:rsidRDefault="00A23AAB" w:rsidP="00CF12C2">
      <w:pPr>
        <w:pStyle w:val="ListParagraph"/>
        <w:numPr>
          <w:ilvl w:val="0"/>
          <w:numId w:val="1"/>
        </w:numPr>
        <w:ind w:left="274" w:hanging="720"/>
        <w:jc w:val="left"/>
        <w:rPr>
          <w:rFonts w:ascii="Arial" w:eastAsia="Arial" w:hAnsi="Arial" w:cs="Arial"/>
          <w:b/>
          <w:bCs/>
        </w:rPr>
      </w:pPr>
      <w:r w:rsidRPr="003C3FA7">
        <w:rPr>
          <w:rFonts w:ascii="Arial" w:hAnsi="Arial" w:cs="Arial"/>
          <w:b/>
          <w:bCs/>
        </w:rPr>
        <w:t>Financial Regulations</w:t>
      </w:r>
      <w:r w:rsidRPr="003C3FA7">
        <w:rPr>
          <w:rFonts w:ascii="Arial" w:hAnsi="Arial" w:cs="Arial"/>
          <w:b/>
          <w:bCs/>
        </w:rPr>
        <w:br/>
      </w:r>
      <w:r w:rsidRPr="003C3FA7">
        <w:rPr>
          <w:rFonts w:ascii="Arial" w:hAnsi="Arial" w:cs="Arial"/>
        </w:rPr>
        <w:t xml:space="preserve">The Clerk presented the model NALC Financial Regulations. </w:t>
      </w:r>
      <w:r w:rsidR="00C45C37" w:rsidRPr="003C3FA7">
        <w:rPr>
          <w:rFonts w:ascii="Arial" w:hAnsi="Arial" w:cs="Arial"/>
        </w:rPr>
        <w:t>The Clerk had previously highlighted areas where he felt the regulations needed to be reviewed by the council (</w:t>
      </w:r>
      <w:r w:rsidR="00582ADE" w:rsidRPr="003C3FA7">
        <w:rPr>
          <w:rFonts w:ascii="Arial" w:hAnsi="Arial" w:cs="Arial"/>
        </w:rPr>
        <w:t>e.g.,</w:t>
      </w:r>
      <w:r w:rsidR="00C45C37" w:rsidRPr="003C3FA7">
        <w:rPr>
          <w:rFonts w:ascii="Arial" w:hAnsi="Arial" w:cs="Arial"/>
        </w:rPr>
        <w:t xml:space="preserve"> financial limits); these were discussed and some minor amendments to the regulations were agreed. </w:t>
      </w:r>
      <w:r w:rsidR="00C45C37" w:rsidRPr="003C3FA7">
        <w:rPr>
          <w:rFonts w:ascii="Arial" w:hAnsi="Arial" w:cs="Arial"/>
        </w:rPr>
        <w:br/>
      </w:r>
      <w:r w:rsidRPr="003C3FA7">
        <w:rPr>
          <w:rFonts w:ascii="Arial" w:hAnsi="Arial" w:cs="Arial"/>
          <w:b/>
          <w:bCs/>
        </w:rPr>
        <w:t>It was resolved</w:t>
      </w:r>
      <w:r w:rsidRPr="003C3FA7">
        <w:rPr>
          <w:rFonts w:ascii="Arial" w:hAnsi="Arial" w:cs="Arial"/>
        </w:rPr>
        <w:t xml:space="preserve"> that the </w:t>
      </w:r>
      <w:r w:rsidR="00C45C37" w:rsidRPr="003C3FA7">
        <w:rPr>
          <w:rFonts w:ascii="Arial" w:hAnsi="Arial" w:cs="Arial"/>
        </w:rPr>
        <w:t xml:space="preserve">Financial </w:t>
      </w:r>
      <w:r w:rsidR="000669FA" w:rsidRPr="003C3FA7">
        <w:rPr>
          <w:rFonts w:ascii="Arial" w:hAnsi="Arial" w:cs="Arial"/>
        </w:rPr>
        <w:t>Regulations as</w:t>
      </w:r>
      <w:r w:rsidRPr="003C3FA7">
        <w:rPr>
          <w:rFonts w:ascii="Arial" w:hAnsi="Arial" w:cs="Arial"/>
        </w:rPr>
        <w:t xml:space="preserve"> presented by the Clerk</w:t>
      </w:r>
      <w:r w:rsidR="000669FA" w:rsidRPr="003C3FA7">
        <w:rPr>
          <w:rFonts w:ascii="Arial" w:hAnsi="Arial" w:cs="Arial"/>
        </w:rPr>
        <w:t>,</w:t>
      </w:r>
      <w:r w:rsidR="00C45C37" w:rsidRPr="003C3FA7">
        <w:rPr>
          <w:rFonts w:ascii="Arial" w:hAnsi="Arial" w:cs="Arial"/>
        </w:rPr>
        <w:t xml:space="preserve"> </w:t>
      </w:r>
      <w:r w:rsidR="000669FA" w:rsidRPr="003C3FA7">
        <w:rPr>
          <w:rFonts w:ascii="Arial" w:hAnsi="Arial" w:cs="Arial"/>
        </w:rPr>
        <w:t xml:space="preserve">and as </w:t>
      </w:r>
      <w:r w:rsidR="00C45C37" w:rsidRPr="003C3FA7">
        <w:rPr>
          <w:rFonts w:ascii="Arial" w:hAnsi="Arial" w:cs="Arial"/>
        </w:rPr>
        <w:t>amended by the council</w:t>
      </w:r>
      <w:r w:rsidRPr="003C3FA7">
        <w:rPr>
          <w:rFonts w:ascii="Arial" w:hAnsi="Arial" w:cs="Arial"/>
        </w:rPr>
        <w:t>, be adopted by Little Hoole Parish</w:t>
      </w:r>
      <w:r w:rsidR="00C45C37" w:rsidRPr="003C3FA7">
        <w:rPr>
          <w:rFonts w:ascii="Arial" w:hAnsi="Arial" w:cs="Arial"/>
        </w:rPr>
        <w:t xml:space="preserve"> Council. </w:t>
      </w:r>
      <w:r w:rsidR="005B0F41" w:rsidRPr="003C3FA7">
        <w:rPr>
          <w:rFonts w:ascii="Arial" w:hAnsi="Arial" w:cs="Arial"/>
        </w:rPr>
        <w:br/>
      </w:r>
    </w:p>
    <w:p w14:paraId="0FD59E51" w14:textId="4D412325" w:rsidR="005B0F41" w:rsidRPr="003C3FA7" w:rsidRDefault="000669FA" w:rsidP="00CF12C2">
      <w:pPr>
        <w:pStyle w:val="ListParagraph"/>
        <w:numPr>
          <w:ilvl w:val="0"/>
          <w:numId w:val="1"/>
        </w:numPr>
        <w:ind w:left="274" w:hanging="720"/>
        <w:jc w:val="left"/>
        <w:rPr>
          <w:rFonts w:ascii="Arial" w:eastAsia="Arial" w:hAnsi="Arial" w:cs="Arial"/>
          <w:b/>
          <w:bCs/>
        </w:rPr>
      </w:pPr>
      <w:r w:rsidRPr="003C3FA7">
        <w:rPr>
          <w:rFonts w:ascii="Arial" w:eastAsia="Arial" w:hAnsi="Arial" w:cs="Arial"/>
          <w:b/>
          <w:bCs/>
        </w:rPr>
        <w:t>Elections, including Purdah Guidance</w:t>
      </w:r>
      <w:r w:rsidRPr="003C3FA7">
        <w:rPr>
          <w:rFonts w:ascii="Arial" w:eastAsia="Arial" w:hAnsi="Arial" w:cs="Arial"/>
        </w:rPr>
        <w:t>.</w:t>
      </w:r>
      <w:r w:rsidRPr="003C3FA7">
        <w:rPr>
          <w:rFonts w:ascii="Arial" w:eastAsia="Arial" w:hAnsi="Arial" w:cs="Arial"/>
        </w:rPr>
        <w:br/>
      </w:r>
      <w:r w:rsidRPr="003C3FA7">
        <w:rPr>
          <w:rFonts w:ascii="Arial" w:eastAsia="Arial" w:hAnsi="Arial" w:cs="Arial"/>
          <w:b/>
          <w:bCs/>
        </w:rPr>
        <w:t>It was resolved</w:t>
      </w:r>
      <w:r w:rsidRPr="003C3FA7">
        <w:rPr>
          <w:rFonts w:ascii="Arial" w:eastAsia="Arial" w:hAnsi="Arial" w:cs="Arial"/>
        </w:rPr>
        <w:t xml:space="preserve"> that the Clerk would arrange </w:t>
      </w:r>
      <w:r w:rsidR="00145420" w:rsidRPr="003C3FA7">
        <w:rPr>
          <w:rFonts w:ascii="Arial" w:eastAsia="Arial" w:hAnsi="Arial" w:cs="Arial"/>
        </w:rPr>
        <w:t>for the collection of nomination packs from SRBC regarding the parish council elections to be held on 4</w:t>
      </w:r>
      <w:r w:rsidR="00145420" w:rsidRPr="003C3FA7">
        <w:rPr>
          <w:rFonts w:ascii="Arial" w:eastAsia="Arial" w:hAnsi="Arial" w:cs="Arial"/>
          <w:vertAlign w:val="superscript"/>
        </w:rPr>
        <w:t>th</w:t>
      </w:r>
      <w:r w:rsidR="00145420" w:rsidRPr="003C3FA7">
        <w:rPr>
          <w:rFonts w:ascii="Arial" w:eastAsia="Arial" w:hAnsi="Arial" w:cs="Arial"/>
        </w:rPr>
        <w:t xml:space="preserve"> May.</w:t>
      </w:r>
      <w:r w:rsidR="00145420" w:rsidRPr="003C3FA7">
        <w:rPr>
          <w:rFonts w:ascii="Arial" w:eastAsia="Arial" w:hAnsi="Arial" w:cs="Arial"/>
        </w:rPr>
        <w:br/>
        <w:t>The purdah guidance was noted.</w:t>
      </w:r>
    </w:p>
    <w:p w14:paraId="4709063E" w14:textId="05A9CD01" w:rsidR="004F570A" w:rsidRPr="003C3FA7" w:rsidRDefault="004F570A" w:rsidP="00145420">
      <w:pPr>
        <w:ind w:left="-446"/>
        <w:jc w:val="left"/>
        <w:rPr>
          <w:rFonts w:ascii="Arial" w:eastAsia="Arial" w:hAnsi="Arial" w:cs="Arial"/>
          <w:b/>
          <w:bCs/>
        </w:rPr>
      </w:pPr>
    </w:p>
    <w:p w14:paraId="32CECB38" w14:textId="77777777" w:rsidR="004F570A" w:rsidRPr="003C3FA7" w:rsidRDefault="004F570A" w:rsidP="00CF12C2">
      <w:pPr>
        <w:pStyle w:val="ListParagraph"/>
        <w:numPr>
          <w:ilvl w:val="0"/>
          <w:numId w:val="1"/>
        </w:numPr>
        <w:ind w:left="274" w:hanging="720"/>
        <w:jc w:val="left"/>
        <w:rPr>
          <w:rFonts w:ascii="Arial" w:eastAsia="Arial" w:hAnsi="Arial" w:cs="Arial"/>
          <w:b/>
          <w:bCs/>
        </w:rPr>
      </w:pPr>
      <w:r w:rsidRPr="003C3FA7">
        <w:rPr>
          <w:rFonts w:ascii="Arial" w:eastAsia="Arial" w:hAnsi="Arial" w:cs="Arial"/>
          <w:b/>
          <w:bCs/>
        </w:rPr>
        <w:t>Future Projects</w:t>
      </w:r>
    </w:p>
    <w:p w14:paraId="4981D362" w14:textId="672F746C" w:rsidR="004F570A" w:rsidRPr="003C3FA7" w:rsidRDefault="004F570A" w:rsidP="004F570A">
      <w:pPr>
        <w:pStyle w:val="ListParagraph"/>
        <w:numPr>
          <w:ilvl w:val="1"/>
          <w:numId w:val="1"/>
        </w:numPr>
        <w:jc w:val="left"/>
        <w:rPr>
          <w:rFonts w:ascii="Arial" w:eastAsia="Arial" w:hAnsi="Arial" w:cs="Arial"/>
          <w:i/>
          <w:iCs/>
        </w:rPr>
      </w:pPr>
      <w:r w:rsidRPr="003C3FA7">
        <w:rPr>
          <w:rFonts w:ascii="Arial" w:eastAsia="Arial" w:hAnsi="Arial" w:cs="Arial"/>
          <w:i/>
          <w:iCs/>
        </w:rPr>
        <w:t>Notice Boards</w:t>
      </w:r>
      <w:r w:rsidRPr="003C3FA7">
        <w:rPr>
          <w:rFonts w:ascii="Arial" w:eastAsia="Arial" w:hAnsi="Arial" w:cs="Arial"/>
        </w:rPr>
        <w:t xml:space="preserve">: </w:t>
      </w:r>
      <w:r w:rsidR="00145420" w:rsidRPr="003C3FA7">
        <w:rPr>
          <w:rFonts w:ascii="Arial" w:hAnsi="Arial" w:cs="Arial"/>
        </w:rPr>
        <w:t>All three parish council notice boards have been replaced.</w:t>
      </w:r>
    </w:p>
    <w:p w14:paraId="191ED1A3" w14:textId="4E3D5A69" w:rsidR="00145420" w:rsidRPr="003C3FA7" w:rsidRDefault="005E20F1" w:rsidP="004F570A">
      <w:pPr>
        <w:pStyle w:val="ListParagraph"/>
        <w:numPr>
          <w:ilvl w:val="1"/>
          <w:numId w:val="1"/>
        </w:numPr>
        <w:jc w:val="left"/>
        <w:rPr>
          <w:rFonts w:ascii="Arial" w:eastAsia="Arial" w:hAnsi="Arial" w:cs="Arial"/>
          <w:i/>
          <w:iCs/>
        </w:rPr>
      </w:pPr>
      <w:r w:rsidRPr="003C3FA7">
        <w:rPr>
          <w:rFonts w:ascii="Arial" w:eastAsia="Arial" w:hAnsi="Arial" w:cs="Arial"/>
          <w:i/>
          <w:iCs/>
        </w:rPr>
        <w:t>Diamond Jubilee Tree</w:t>
      </w:r>
      <w:r w:rsidR="00145420" w:rsidRPr="003C3FA7">
        <w:rPr>
          <w:rFonts w:ascii="Arial" w:eastAsia="Arial" w:hAnsi="Arial" w:cs="Arial"/>
          <w:i/>
          <w:iCs/>
        </w:rPr>
        <w:t>:</w:t>
      </w:r>
      <w:r w:rsidRPr="003C3FA7">
        <w:rPr>
          <w:rFonts w:ascii="Arial" w:eastAsia="Arial" w:hAnsi="Arial" w:cs="Arial"/>
        </w:rPr>
        <w:t xml:space="preserve"> </w:t>
      </w:r>
      <w:r w:rsidR="00145420" w:rsidRPr="003C3FA7">
        <w:rPr>
          <w:rFonts w:ascii="Arial" w:eastAsia="Arial" w:hAnsi="Arial" w:cs="Arial"/>
        </w:rPr>
        <w:t>will be</w:t>
      </w:r>
      <w:r w:rsidRPr="003C3FA7">
        <w:rPr>
          <w:rFonts w:ascii="Arial" w:eastAsia="Arial" w:hAnsi="Arial" w:cs="Arial"/>
        </w:rPr>
        <w:t xml:space="preserve"> planted</w:t>
      </w:r>
      <w:r w:rsidR="00145420" w:rsidRPr="003C3FA7">
        <w:rPr>
          <w:rFonts w:ascii="Arial" w:eastAsia="Arial" w:hAnsi="Arial" w:cs="Arial"/>
        </w:rPr>
        <w:t xml:space="preserve"> in the next few months.</w:t>
      </w:r>
    </w:p>
    <w:p w14:paraId="431B8B54" w14:textId="3449C1D5" w:rsidR="00145420" w:rsidRPr="003C3FA7" w:rsidRDefault="00145420" w:rsidP="004F570A">
      <w:pPr>
        <w:pStyle w:val="ListParagraph"/>
        <w:numPr>
          <w:ilvl w:val="1"/>
          <w:numId w:val="1"/>
        </w:numPr>
        <w:jc w:val="left"/>
        <w:rPr>
          <w:rFonts w:ascii="Arial" w:eastAsia="Arial" w:hAnsi="Arial" w:cs="Arial"/>
          <w:i/>
          <w:iCs/>
        </w:rPr>
      </w:pPr>
      <w:r w:rsidRPr="003C3FA7">
        <w:rPr>
          <w:rFonts w:ascii="Arial" w:eastAsia="Arial" w:hAnsi="Arial" w:cs="Arial"/>
          <w:i/>
          <w:iCs/>
        </w:rPr>
        <w:t xml:space="preserve">Circular Planters </w:t>
      </w:r>
      <w:r w:rsidRPr="003C3FA7">
        <w:rPr>
          <w:rFonts w:ascii="Arial" w:eastAsia="Arial" w:hAnsi="Arial" w:cs="Arial"/>
        </w:rPr>
        <w:t>to be refur</w:t>
      </w:r>
      <w:r w:rsidR="003A60BF">
        <w:rPr>
          <w:rFonts w:ascii="Arial" w:eastAsia="Arial" w:hAnsi="Arial" w:cs="Arial"/>
        </w:rPr>
        <w:t>bished</w:t>
      </w:r>
      <w:r w:rsidRPr="003C3FA7">
        <w:rPr>
          <w:rFonts w:ascii="Arial" w:eastAsia="Arial" w:hAnsi="Arial" w:cs="Arial"/>
        </w:rPr>
        <w:t xml:space="preserve"> when better weather arrives.</w:t>
      </w:r>
    </w:p>
    <w:p w14:paraId="761AFDC0" w14:textId="77777777" w:rsidR="00145420" w:rsidRPr="003C3FA7" w:rsidRDefault="00145420" w:rsidP="004F570A">
      <w:pPr>
        <w:pStyle w:val="ListParagraph"/>
        <w:numPr>
          <w:ilvl w:val="1"/>
          <w:numId w:val="1"/>
        </w:numPr>
        <w:jc w:val="left"/>
        <w:rPr>
          <w:rFonts w:ascii="Arial" w:eastAsia="Arial" w:hAnsi="Arial" w:cs="Arial"/>
          <w:i/>
          <w:iCs/>
        </w:rPr>
      </w:pPr>
      <w:r w:rsidRPr="003C3FA7">
        <w:rPr>
          <w:rFonts w:ascii="Arial" w:eastAsia="Arial" w:hAnsi="Arial" w:cs="Arial"/>
          <w:i/>
          <w:iCs/>
        </w:rPr>
        <w:t xml:space="preserve">CIL monies: </w:t>
      </w:r>
      <w:r w:rsidRPr="003C3FA7">
        <w:rPr>
          <w:rFonts w:ascii="Arial" w:eastAsia="Arial" w:hAnsi="Arial" w:cs="Arial"/>
        </w:rPr>
        <w:t>No update</w:t>
      </w:r>
    </w:p>
    <w:p w14:paraId="299978D3" w14:textId="77777777" w:rsidR="00145420" w:rsidRPr="003C3FA7" w:rsidRDefault="00145420" w:rsidP="004F570A">
      <w:pPr>
        <w:pStyle w:val="ListParagraph"/>
        <w:numPr>
          <w:ilvl w:val="1"/>
          <w:numId w:val="1"/>
        </w:numPr>
        <w:jc w:val="left"/>
        <w:rPr>
          <w:rFonts w:ascii="Arial" w:eastAsia="Arial" w:hAnsi="Arial" w:cs="Arial"/>
          <w:i/>
          <w:iCs/>
        </w:rPr>
      </w:pPr>
      <w:r w:rsidRPr="003C3FA7">
        <w:rPr>
          <w:rFonts w:ascii="Arial" w:eastAsia="Arial" w:hAnsi="Arial" w:cs="Arial"/>
          <w:i/>
          <w:iCs/>
        </w:rPr>
        <w:t>Feature to Entrance to of Park: No update</w:t>
      </w:r>
    </w:p>
    <w:p w14:paraId="17954CE2" w14:textId="0C9DE07F" w:rsidR="00FD2DC0" w:rsidRPr="003C3FA7" w:rsidRDefault="00145420" w:rsidP="004F570A">
      <w:pPr>
        <w:pStyle w:val="ListParagraph"/>
        <w:numPr>
          <w:ilvl w:val="1"/>
          <w:numId w:val="1"/>
        </w:numPr>
        <w:jc w:val="left"/>
        <w:rPr>
          <w:rFonts w:ascii="Arial" w:eastAsia="Arial" w:hAnsi="Arial" w:cs="Arial"/>
          <w:i/>
          <w:iCs/>
        </w:rPr>
      </w:pPr>
      <w:r w:rsidRPr="003C3FA7">
        <w:rPr>
          <w:rFonts w:ascii="Arial" w:eastAsia="Arial" w:hAnsi="Arial" w:cs="Arial"/>
          <w:i/>
          <w:iCs/>
        </w:rPr>
        <w:t xml:space="preserve">King’s Coronation: </w:t>
      </w:r>
      <w:r w:rsidR="00FD2DC0" w:rsidRPr="003C3FA7">
        <w:rPr>
          <w:rFonts w:ascii="Arial" w:eastAsia="Arial" w:hAnsi="Arial" w:cs="Arial"/>
        </w:rPr>
        <w:t>a further approach would be made to the Village Hall Committee to discuss potential ideas to celebrate the King’s coronation in May. The Chair agreed to source some Coronation Union Jacks.</w:t>
      </w:r>
    </w:p>
    <w:p w14:paraId="46B0278D" w14:textId="2285A547" w:rsidR="005E20F1" w:rsidRPr="003C3FA7" w:rsidRDefault="00FD2DC0" w:rsidP="004F570A">
      <w:pPr>
        <w:pStyle w:val="ListParagraph"/>
        <w:numPr>
          <w:ilvl w:val="1"/>
          <w:numId w:val="1"/>
        </w:numPr>
        <w:jc w:val="left"/>
        <w:rPr>
          <w:rFonts w:ascii="Arial" w:eastAsia="Arial" w:hAnsi="Arial" w:cs="Arial"/>
          <w:i/>
          <w:iCs/>
        </w:rPr>
      </w:pPr>
      <w:r w:rsidRPr="003C3FA7">
        <w:rPr>
          <w:rFonts w:ascii="Arial" w:eastAsia="Arial" w:hAnsi="Arial" w:cs="Arial"/>
        </w:rPr>
        <w:t xml:space="preserve"> </w:t>
      </w:r>
      <w:r w:rsidRPr="003C3FA7">
        <w:rPr>
          <w:rFonts w:ascii="Arial" w:eastAsia="Arial" w:hAnsi="Arial" w:cs="Arial"/>
          <w:i/>
          <w:iCs/>
        </w:rPr>
        <w:t>Refresh/Refurbishment of Bridge</w:t>
      </w:r>
      <w:r w:rsidRPr="003C3FA7">
        <w:rPr>
          <w:rFonts w:ascii="Arial" w:eastAsia="Arial" w:hAnsi="Arial" w:cs="Arial"/>
        </w:rPr>
        <w:t xml:space="preserve"> over the Brook (next to Walmer Bridge Inn): this was suggested as a new future project.</w:t>
      </w:r>
      <w:r w:rsidR="005E20F1" w:rsidRPr="003C3FA7">
        <w:rPr>
          <w:rFonts w:ascii="Arial" w:eastAsia="Arial" w:hAnsi="Arial" w:cs="Arial"/>
          <w:i/>
          <w:iCs/>
        </w:rPr>
        <w:br/>
      </w:r>
    </w:p>
    <w:p w14:paraId="7494C1C2" w14:textId="644B4D3F" w:rsidR="005E20F1" w:rsidRPr="003C3FA7" w:rsidRDefault="005E20F1" w:rsidP="005E20F1">
      <w:pPr>
        <w:pStyle w:val="ListParagraph"/>
        <w:numPr>
          <w:ilvl w:val="0"/>
          <w:numId w:val="1"/>
        </w:numPr>
        <w:ind w:left="270" w:hanging="720"/>
        <w:jc w:val="left"/>
        <w:rPr>
          <w:rFonts w:ascii="Arial" w:eastAsia="Arial" w:hAnsi="Arial" w:cs="Arial"/>
          <w:b/>
          <w:bCs/>
        </w:rPr>
      </w:pPr>
      <w:r w:rsidRPr="003C3FA7">
        <w:rPr>
          <w:rFonts w:ascii="Arial" w:eastAsia="Arial" w:hAnsi="Arial" w:cs="Arial"/>
          <w:b/>
          <w:bCs/>
        </w:rPr>
        <w:t>Correspondence</w:t>
      </w:r>
      <w:r w:rsidRPr="003C3FA7">
        <w:rPr>
          <w:rFonts w:ascii="Arial" w:eastAsia="Arial" w:hAnsi="Arial" w:cs="Arial"/>
          <w:b/>
          <w:bCs/>
        </w:rPr>
        <w:br/>
      </w:r>
      <w:r w:rsidRPr="003C3FA7">
        <w:rPr>
          <w:rFonts w:ascii="Arial" w:eastAsia="Arial" w:hAnsi="Arial" w:cs="Arial"/>
        </w:rPr>
        <w:t>The Clerk highlighted t</w:t>
      </w:r>
      <w:r w:rsidR="00FD2DC0" w:rsidRPr="003C3FA7">
        <w:rPr>
          <w:rFonts w:ascii="Arial" w:eastAsia="Arial" w:hAnsi="Arial" w:cs="Arial"/>
        </w:rPr>
        <w:t>hree</w:t>
      </w:r>
      <w:r w:rsidRPr="003C3FA7">
        <w:rPr>
          <w:rFonts w:ascii="Arial" w:eastAsia="Arial" w:hAnsi="Arial" w:cs="Arial"/>
        </w:rPr>
        <w:t xml:space="preserve"> items of correspondence:</w:t>
      </w:r>
    </w:p>
    <w:p w14:paraId="3D28C45F" w14:textId="4C09BC76" w:rsidR="005E20F1" w:rsidRPr="003C3FA7" w:rsidRDefault="00FD2DC0" w:rsidP="005E20F1">
      <w:pPr>
        <w:pStyle w:val="ListParagraph"/>
        <w:numPr>
          <w:ilvl w:val="1"/>
          <w:numId w:val="1"/>
        </w:numPr>
        <w:jc w:val="left"/>
        <w:rPr>
          <w:rFonts w:ascii="Arial" w:eastAsia="Arial" w:hAnsi="Arial" w:cs="Arial"/>
        </w:rPr>
      </w:pPr>
      <w:r w:rsidRPr="003C3FA7">
        <w:rPr>
          <w:rFonts w:ascii="Arial" w:eastAsia="Arial" w:hAnsi="Arial" w:cs="Arial"/>
        </w:rPr>
        <w:t xml:space="preserve">Email </w:t>
      </w:r>
      <w:r w:rsidR="005E20F1" w:rsidRPr="003C3FA7">
        <w:rPr>
          <w:rFonts w:ascii="Arial" w:eastAsia="Arial" w:hAnsi="Arial" w:cs="Arial"/>
        </w:rPr>
        <w:t xml:space="preserve">from </w:t>
      </w:r>
      <w:r w:rsidRPr="003C3FA7">
        <w:rPr>
          <w:rFonts w:ascii="Arial" w:eastAsia="Arial" w:hAnsi="Arial" w:cs="Arial"/>
        </w:rPr>
        <w:t xml:space="preserve">member of the public indirectly relating to the proposed Carver Hey development. </w:t>
      </w:r>
      <w:r w:rsidRPr="003C3FA7">
        <w:rPr>
          <w:rFonts w:ascii="Arial" w:eastAsia="Arial" w:hAnsi="Arial" w:cs="Arial"/>
          <w:b/>
          <w:bCs/>
        </w:rPr>
        <w:t>It was resolved</w:t>
      </w:r>
      <w:r w:rsidRPr="003C3FA7">
        <w:rPr>
          <w:rFonts w:ascii="Arial" w:eastAsia="Arial" w:hAnsi="Arial" w:cs="Arial"/>
        </w:rPr>
        <w:t xml:space="preserve"> that the Clerk would forward this to SRBC </w:t>
      </w:r>
      <w:r w:rsidR="003C3FA7" w:rsidRPr="003C3FA7">
        <w:rPr>
          <w:rFonts w:ascii="Arial" w:eastAsia="Arial" w:hAnsi="Arial" w:cs="Arial"/>
        </w:rPr>
        <w:t>P</w:t>
      </w:r>
      <w:r w:rsidRPr="003C3FA7">
        <w:rPr>
          <w:rFonts w:ascii="Arial" w:eastAsia="Arial" w:hAnsi="Arial" w:cs="Arial"/>
        </w:rPr>
        <w:t xml:space="preserve">lanning and ask for comment as to how previously agreed </w:t>
      </w:r>
      <w:r w:rsidR="003C3FA7" w:rsidRPr="003C3FA7">
        <w:rPr>
          <w:rFonts w:ascii="Arial" w:eastAsia="Arial" w:hAnsi="Arial" w:cs="Arial"/>
        </w:rPr>
        <w:t>planning approvals are monitored.</w:t>
      </w:r>
    </w:p>
    <w:p w14:paraId="004BC4A3" w14:textId="77777777" w:rsidR="003C3FA7" w:rsidRPr="003C3FA7" w:rsidRDefault="003C3FA7" w:rsidP="005E20F1">
      <w:pPr>
        <w:pStyle w:val="ListParagraph"/>
        <w:numPr>
          <w:ilvl w:val="1"/>
          <w:numId w:val="1"/>
        </w:numPr>
        <w:jc w:val="left"/>
        <w:rPr>
          <w:rFonts w:ascii="Arial" w:eastAsia="Arial" w:hAnsi="Arial" w:cs="Arial"/>
        </w:rPr>
      </w:pPr>
      <w:r w:rsidRPr="003C3FA7">
        <w:rPr>
          <w:rFonts w:ascii="Arial" w:eastAsia="Arial" w:hAnsi="Arial" w:cs="Arial"/>
        </w:rPr>
        <w:t>Notification from LCC of lower bus fares at weekends and evenings.  This was noted and had already been advertised on the parish council’s website.</w:t>
      </w:r>
    </w:p>
    <w:p w14:paraId="3669670E" w14:textId="3D98EF08" w:rsidR="00A02975" w:rsidRPr="003C3FA7" w:rsidRDefault="003C3FA7" w:rsidP="003C3FA7">
      <w:pPr>
        <w:pStyle w:val="ListParagraph"/>
        <w:numPr>
          <w:ilvl w:val="1"/>
          <w:numId w:val="1"/>
        </w:numPr>
        <w:jc w:val="left"/>
        <w:rPr>
          <w:rFonts w:ascii="Arial" w:eastAsia="Arial" w:hAnsi="Arial" w:cs="Arial"/>
        </w:rPr>
      </w:pPr>
      <w:r w:rsidRPr="003C3FA7">
        <w:rPr>
          <w:rFonts w:ascii="Arial" w:eastAsia="Arial" w:hAnsi="Arial" w:cs="Arial"/>
        </w:rPr>
        <w:t xml:space="preserve">Lancashire Best Kept Village Competition.  </w:t>
      </w:r>
      <w:r w:rsidRPr="003A60BF">
        <w:rPr>
          <w:rFonts w:ascii="Arial" w:eastAsia="Arial" w:hAnsi="Arial" w:cs="Arial"/>
          <w:b/>
          <w:bCs/>
        </w:rPr>
        <w:t>It was resolved</w:t>
      </w:r>
      <w:r w:rsidRPr="003C3FA7">
        <w:rPr>
          <w:rFonts w:ascii="Arial" w:eastAsia="Arial" w:hAnsi="Arial" w:cs="Arial"/>
        </w:rPr>
        <w:t xml:space="preserve"> that parish council would enter this year’s competition and the £25.00 entry fee was approved.</w:t>
      </w:r>
      <w:r w:rsidRPr="003C3FA7">
        <w:rPr>
          <w:rFonts w:ascii="Arial" w:eastAsia="Arial" w:hAnsi="Arial" w:cs="Arial"/>
        </w:rPr>
        <w:br/>
      </w:r>
    </w:p>
    <w:p w14:paraId="1055AF53" w14:textId="5B8C760F" w:rsidR="005B0F41" w:rsidRPr="003C3FA7" w:rsidRDefault="501C60FD" w:rsidP="006C3A16">
      <w:pPr>
        <w:pStyle w:val="ListParagraph"/>
        <w:numPr>
          <w:ilvl w:val="0"/>
          <w:numId w:val="1"/>
        </w:numPr>
        <w:ind w:left="270" w:hanging="720"/>
        <w:jc w:val="left"/>
        <w:rPr>
          <w:rFonts w:ascii="Arial" w:eastAsia="Arial" w:hAnsi="Arial" w:cs="Arial"/>
          <w:b/>
          <w:bCs/>
        </w:rPr>
      </w:pPr>
      <w:r w:rsidRPr="003C3FA7">
        <w:rPr>
          <w:rFonts w:ascii="Arial" w:eastAsia="Arial" w:hAnsi="Arial" w:cs="Arial"/>
          <w:b/>
          <w:bCs/>
        </w:rPr>
        <w:t>Date &amp; Time of Next Meeting</w:t>
      </w:r>
      <w:r w:rsidR="0072549E" w:rsidRPr="003C3FA7">
        <w:rPr>
          <w:rFonts w:ascii="Arial" w:hAnsi="Arial" w:cs="Arial"/>
        </w:rPr>
        <w:br/>
      </w:r>
      <w:r w:rsidRPr="003C3FA7">
        <w:rPr>
          <w:rFonts w:ascii="Arial" w:hAnsi="Arial" w:cs="Arial"/>
        </w:rPr>
        <w:t>The next meeting will be held on</w:t>
      </w:r>
      <w:r w:rsidR="00F40A48" w:rsidRPr="003C3FA7">
        <w:rPr>
          <w:rFonts w:ascii="Arial" w:hAnsi="Arial" w:cs="Arial"/>
        </w:rPr>
        <w:t xml:space="preserve"> </w:t>
      </w:r>
      <w:r w:rsidR="003C3FA7" w:rsidRPr="003C3FA7">
        <w:rPr>
          <w:rFonts w:ascii="Arial" w:hAnsi="Arial" w:cs="Arial"/>
        </w:rPr>
        <w:t>13</w:t>
      </w:r>
      <w:r w:rsidR="00CF12C2" w:rsidRPr="003C3FA7">
        <w:rPr>
          <w:rFonts w:ascii="Arial" w:hAnsi="Arial" w:cs="Arial"/>
        </w:rPr>
        <w:t>th</w:t>
      </w:r>
      <w:r w:rsidR="00F40A48" w:rsidRPr="003C3FA7">
        <w:rPr>
          <w:rFonts w:ascii="Arial" w:hAnsi="Arial" w:cs="Arial"/>
        </w:rPr>
        <w:t xml:space="preserve"> </w:t>
      </w:r>
      <w:r w:rsidR="003C3FA7" w:rsidRPr="003C3FA7">
        <w:rPr>
          <w:rFonts w:ascii="Arial" w:hAnsi="Arial" w:cs="Arial"/>
        </w:rPr>
        <w:t xml:space="preserve">March </w:t>
      </w:r>
      <w:r w:rsidR="00F40A48" w:rsidRPr="003C3FA7">
        <w:rPr>
          <w:rFonts w:ascii="Arial" w:hAnsi="Arial" w:cs="Arial"/>
        </w:rPr>
        <w:t>2023</w:t>
      </w:r>
      <w:r w:rsidRPr="003C3FA7">
        <w:rPr>
          <w:rFonts w:ascii="Arial" w:hAnsi="Arial" w:cs="Arial"/>
        </w:rPr>
        <w:t xml:space="preserve">, in the lounge </w:t>
      </w:r>
      <w:r w:rsidR="003C3FA7" w:rsidRPr="003C3FA7">
        <w:rPr>
          <w:rFonts w:ascii="Arial" w:hAnsi="Arial" w:cs="Arial"/>
        </w:rPr>
        <w:t xml:space="preserve">at </w:t>
      </w:r>
      <w:r w:rsidR="00CF12C2" w:rsidRPr="003C3FA7">
        <w:rPr>
          <w:rFonts w:ascii="Arial" w:hAnsi="Arial" w:cs="Arial"/>
        </w:rPr>
        <w:t>Walmer Bridge</w:t>
      </w:r>
      <w:r w:rsidR="003C3FA7" w:rsidRPr="003C3FA7">
        <w:rPr>
          <w:rFonts w:ascii="Arial" w:hAnsi="Arial" w:cs="Arial"/>
        </w:rPr>
        <w:t xml:space="preserve"> Village Hall</w:t>
      </w:r>
      <w:r w:rsidRPr="003C3FA7">
        <w:rPr>
          <w:rFonts w:ascii="Arial" w:hAnsi="Arial" w:cs="Arial"/>
        </w:rPr>
        <w:t>, starting at 7pm.</w:t>
      </w:r>
      <w:r w:rsidR="005B0F41" w:rsidRPr="003C3FA7">
        <w:rPr>
          <w:rFonts w:ascii="Arial" w:hAnsi="Arial" w:cs="Arial"/>
        </w:rPr>
        <w:br/>
      </w:r>
    </w:p>
    <w:sectPr w:rsidR="005B0F41" w:rsidRPr="003C3FA7" w:rsidSect="00D77D2A">
      <w:headerReference w:type="default" r:id="rId8"/>
      <w:footerReference w:type="default" r:id="rId9"/>
      <w:type w:val="continuous"/>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FE032" w14:textId="77777777" w:rsidR="00CC1516" w:rsidRDefault="00CC1516" w:rsidP="005E3711">
      <w:pPr>
        <w:spacing w:line="240" w:lineRule="auto"/>
      </w:pPr>
      <w:r>
        <w:separator/>
      </w:r>
    </w:p>
  </w:endnote>
  <w:endnote w:type="continuationSeparator" w:id="0">
    <w:p w14:paraId="76C1EF2F" w14:textId="77777777" w:rsidR="00CC1516" w:rsidRDefault="00CC1516" w:rsidP="005E3711">
      <w:pPr>
        <w:spacing w:line="240" w:lineRule="auto"/>
      </w:pPr>
      <w:r>
        <w:continuationSeparator/>
      </w:r>
    </w:p>
  </w:endnote>
  <w:endnote w:type="continuationNotice" w:id="1">
    <w:p w14:paraId="26042F33" w14:textId="77777777" w:rsidR="00CC1516" w:rsidRDefault="00CC151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宋体">
    <w:charset w:val="00"/>
    <w:family w:val="auto"/>
    <w:pitch w:val="variable"/>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5585308"/>
      <w:docPartObj>
        <w:docPartGallery w:val="Page Numbers (Bottom of Page)"/>
        <w:docPartUnique/>
      </w:docPartObj>
    </w:sdtPr>
    <w:sdtEndPr>
      <w:rPr>
        <w:noProof/>
      </w:rPr>
    </w:sdtEndPr>
    <w:sdtContent>
      <w:p w14:paraId="71B4131C" w14:textId="6852EBAB" w:rsidR="005E3711" w:rsidRDefault="005E3711">
        <w:pPr>
          <w:pStyle w:val="Footer"/>
        </w:pPr>
        <w:r>
          <w:fldChar w:fldCharType="begin"/>
        </w:r>
        <w:r>
          <w:instrText xml:space="preserve"> PAGE   \* MERGEFORMAT </w:instrText>
        </w:r>
        <w:r>
          <w:fldChar w:fldCharType="separate"/>
        </w:r>
        <w:r>
          <w:rPr>
            <w:noProof/>
          </w:rPr>
          <w:t>2</w:t>
        </w:r>
        <w:r>
          <w:rPr>
            <w:noProof/>
          </w:rPr>
          <w:fldChar w:fldCharType="end"/>
        </w:r>
        <w:r>
          <w:rPr>
            <w:noProof/>
          </w:rPr>
          <w:t xml:space="preserve"> of </w:t>
        </w:r>
        <w:r w:rsidR="003C3FA7">
          <w:rPr>
            <w:noProof/>
          </w:rPr>
          <w:t>3</w:t>
        </w:r>
      </w:p>
    </w:sdtContent>
  </w:sdt>
  <w:p w14:paraId="6F7B5FF9" w14:textId="77777777" w:rsidR="005E3711" w:rsidRDefault="005E3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0CCE4" w14:textId="77777777" w:rsidR="00CC1516" w:rsidRDefault="00CC1516" w:rsidP="005E3711">
      <w:pPr>
        <w:spacing w:line="240" w:lineRule="auto"/>
      </w:pPr>
      <w:r>
        <w:separator/>
      </w:r>
    </w:p>
  </w:footnote>
  <w:footnote w:type="continuationSeparator" w:id="0">
    <w:p w14:paraId="1EDB606D" w14:textId="77777777" w:rsidR="00CC1516" w:rsidRDefault="00CC1516" w:rsidP="005E3711">
      <w:pPr>
        <w:spacing w:line="240" w:lineRule="auto"/>
      </w:pPr>
      <w:r>
        <w:continuationSeparator/>
      </w:r>
    </w:p>
  </w:footnote>
  <w:footnote w:type="continuationNotice" w:id="1">
    <w:p w14:paraId="15CAFBA9" w14:textId="77777777" w:rsidR="00CC1516" w:rsidRDefault="00CC151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EC5AC" w14:textId="485F2102" w:rsidR="008F5043" w:rsidRDefault="008F50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4031"/>
    <w:multiLevelType w:val="multilevel"/>
    <w:tmpl w:val="650E2CF4"/>
    <w:lvl w:ilvl="0">
      <w:start w:val="1"/>
      <w:numFmt w:val="bullet"/>
      <w:lvlText w:val=""/>
      <w:lvlJc w:val="left"/>
      <w:pPr>
        <w:ind w:left="108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1" w15:restartNumberingAfterBreak="0">
    <w:nsid w:val="0AA1037A"/>
    <w:multiLevelType w:val="multilevel"/>
    <w:tmpl w:val="EC32FC62"/>
    <w:lvl w:ilvl="0">
      <w:start w:val="5"/>
      <w:numFmt w:val="decimal"/>
      <w:lvlText w:val="%1."/>
      <w:lvlJc w:val="left"/>
      <w:pPr>
        <w:tabs>
          <w:tab w:val="num" w:pos="720"/>
        </w:tabs>
        <w:ind w:left="720" w:hanging="360"/>
      </w:pPr>
      <w:rPr>
        <w:rFonts w:hint="default"/>
      </w:rPr>
    </w:lvl>
    <w:lvl w:ilvl="1">
      <w:start w:val="6"/>
      <w:numFmt w:val="decimal"/>
      <w:lvlText w:val="%2."/>
      <w:lvlJc w:val="left"/>
      <w:pPr>
        <w:tabs>
          <w:tab w:val="num" w:pos="1440"/>
        </w:tabs>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34710112"/>
    <w:multiLevelType w:val="multilevel"/>
    <w:tmpl w:val="7CBA717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411D2A03"/>
    <w:multiLevelType w:val="multilevel"/>
    <w:tmpl w:val="4918A94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5C6F15"/>
    <w:multiLevelType w:val="hybridMultilevel"/>
    <w:tmpl w:val="8C4A7C16"/>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50476FA7"/>
    <w:multiLevelType w:val="hybridMultilevel"/>
    <w:tmpl w:val="42D0BA82"/>
    <w:lvl w:ilvl="0" w:tplc="FFFFFFF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E85D92"/>
    <w:multiLevelType w:val="hybridMultilevel"/>
    <w:tmpl w:val="D24C69C4"/>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7" w15:restartNumberingAfterBreak="0">
    <w:nsid w:val="58920FB9"/>
    <w:multiLevelType w:val="multilevel"/>
    <w:tmpl w:val="A47CD642"/>
    <w:lvl w:ilvl="0">
      <w:start w:val="9"/>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930383299">
    <w:abstractNumId w:val="5"/>
  </w:num>
  <w:num w:numId="2" w16cid:durableId="736050023">
    <w:abstractNumId w:val="2"/>
  </w:num>
  <w:num w:numId="3" w16cid:durableId="663165262">
    <w:abstractNumId w:val="7"/>
  </w:num>
  <w:num w:numId="4" w16cid:durableId="240989998">
    <w:abstractNumId w:val="0"/>
  </w:num>
  <w:num w:numId="5" w16cid:durableId="538321553">
    <w:abstractNumId w:val="4"/>
  </w:num>
  <w:num w:numId="6" w16cid:durableId="147333927">
    <w:abstractNumId w:val="3"/>
  </w:num>
  <w:num w:numId="7" w16cid:durableId="1081172619">
    <w:abstractNumId w:val="1"/>
  </w:num>
  <w:num w:numId="8" w16cid:durableId="2242661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39"/>
    <w:rsid w:val="0001400F"/>
    <w:rsid w:val="000214E1"/>
    <w:rsid w:val="0005516C"/>
    <w:rsid w:val="000669FA"/>
    <w:rsid w:val="00073912"/>
    <w:rsid w:val="00085D44"/>
    <w:rsid w:val="000A1633"/>
    <w:rsid w:val="000C5193"/>
    <w:rsid w:val="000C634C"/>
    <w:rsid w:val="000C7447"/>
    <w:rsid w:val="000E217A"/>
    <w:rsid w:val="000E26A3"/>
    <w:rsid w:val="000F6565"/>
    <w:rsid w:val="0011651C"/>
    <w:rsid w:val="00130744"/>
    <w:rsid w:val="001421A7"/>
    <w:rsid w:val="00145420"/>
    <w:rsid w:val="00151073"/>
    <w:rsid w:val="00194C41"/>
    <w:rsid w:val="001B13B8"/>
    <w:rsid w:val="001B44B7"/>
    <w:rsid w:val="001C4CDC"/>
    <w:rsid w:val="00201135"/>
    <w:rsid w:val="00201C12"/>
    <w:rsid w:val="0021463F"/>
    <w:rsid w:val="002465FE"/>
    <w:rsid w:val="00256FDF"/>
    <w:rsid w:val="002712F7"/>
    <w:rsid w:val="00286BF0"/>
    <w:rsid w:val="00291DD3"/>
    <w:rsid w:val="002947A7"/>
    <w:rsid w:val="002C27C9"/>
    <w:rsid w:val="002F0910"/>
    <w:rsid w:val="002F6548"/>
    <w:rsid w:val="00320291"/>
    <w:rsid w:val="00320787"/>
    <w:rsid w:val="00343896"/>
    <w:rsid w:val="003573ED"/>
    <w:rsid w:val="0036268F"/>
    <w:rsid w:val="00382538"/>
    <w:rsid w:val="00386A56"/>
    <w:rsid w:val="00393652"/>
    <w:rsid w:val="003A1994"/>
    <w:rsid w:val="003A51AC"/>
    <w:rsid w:val="003A5695"/>
    <w:rsid w:val="003A60BF"/>
    <w:rsid w:val="003B3452"/>
    <w:rsid w:val="003C3FA7"/>
    <w:rsid w:val="003C4D9C"/>
    <w:rsid w:val="003D0DA7"/>
    <w:rsid w:val="00420881"/>
    <w:rsid w:val="004757AF"/>
    <w:rsid w:val="0048566F"/>
    <w:rsid w:val="00491668"/>
    <w:rsid w:val="004E21D3"/>
    <w:rsid w:val="004E6F67"/>
    <w:rsid w:val="004F1C03"/>
    <w:rsid w:val="004F4485"/>
    <w:rsid w:val="004F570A"/>
    <w:rsid w:val="004F7EE4"/>
    <w:rsid w:val="0050146F"/>
    <w:rsid w:val="00507FA8"/>
    <w:rsid w:val="00514061"/>
    <w:rsid w:val="005148C3"/>
    <w:rsid w:val="00520DB9"/>
    <w:rsid w:val="005217BF"/>
    <w:rsid w:val="0053196E"/>
    <w:rsid w:val="005417D0"/>
    <w:rsid w:val="00541CCF"/>
    <w:rsid w:val="00543DAD"/>
    <w:rsid w:val="00560A4E"/>
    <w:rsid w:val="005827D2"/>
    <w:rsid w:val="00582ADE"/>
    <w:rsid w:val="005A1676"/>
    <w:rsid w:val="005A186E"/>
    <w:rsid w:val="005A2082"/>
    <w:rsid w:val="005B0F41"/>
    <w:rsid w:val="005E0BAD"/>
    <w:rsid w:val="005E15B3"/>
    <w:rsid w:val="005E20F1"/>
    <w:rsid w:val="005E3711"/>
    <w:rsid w:val="00611E88"/>
    <w:rsid w:val="00620FA4"/>
    <w:rsid w:val="0064695A"/>
    <w:rsid w:val="00652FB8"/>
    <w:rsid w:val="00671282"/>
    <w:rsid w:val="00691B7F"/>
    <w:rsid w:val="006F0450"/>
    <w:rsid w:val="006F74D2"/>
    <w:rsid w:val="00700904"/>
    <w:rsid w:val="00713B8F"/>
    <w:rsid w:val="0072549E"/>
    <w:rsid w:val="007435AD"/>
    <w:rsid w:val="007500B3"/>
    <w:rsid w:val="00760490"/>
    <w:rsid w:val="00784021"/>
    <w:rsid w:val="00795781"/>
    <w:rsid w:val="007F1A26"/>
    <w:rsid w:val="00810807"/>
    <w:rsid w:val="00813CB0"/>
    <w:rsid w:val="0083658D"/>
    <w:rsid w:val="0084435C"/>
    <w:rsid w:val="008534E1"/>
    <w:rsid w:val="00857414"/>
    <w:rsid w:val="00874512"/>
    <w:rsid w:val="00875FE6"/>
    <w:rsid w:val="00886F72"/>
    <w:rsid w:val="00890667"/>
    <w:rsid w:val="00895579"/>
    <w:rsid w:val="008B5350"/>
    <w:rsid w:val="008B654A"/>
    <w:rsid w:val="008C64A1"/>
    <w:rsid w:val="008F5043"/>
    <w:rsid w:val="0093373D"/>
    <w:rsid w:val="0094138B"/>
    <w:rsid w:val="0099312D"/>
    <w:rsid w:val="009C1BC3"/>
    <w:rsid w:val="009C506B"/>
    <w:rsid w:val="009F5E95"/>
    <w:rsid w:val="00A02975"/>
    <w:rsid w:val="00A15A04"/>
    <w:rsid w:val="00A23AAB"/>
    <w:rsid w:val="00A87509"/>
    <w:rsid w:val="00B13052"/>
    <w:rsid w:val="00B40C32"/>
    <w:rsid w:val="00B54D07"/>
    <w:rsid w:val="00B73636"/>
    <w:rsid w:val="00BA0A23"/>
    <w:rsid w:val="00BA19F5"/>
    <w:rsid w:val="00BB3E3A"/>
    <w:rsid w:val="00BC7627"/>
    <w:rsid w:val="00BD79BB"/>
    <w:rsid w:val="00BE4846"/>
    <w:rsid w:val="00C0435A"/>
    <w:rsid w:val="00C20A56"/>
    <w:rsid w:val="00C2578C"/>
    <w:rsid w:val="00C44FFF"/>
    <w:rsid w:val="00C451C7"/>
    <w:rsid w:val="00C45C37"/>
    <w:rsid w:val="00C6623A"/>
    <w:rsid w:val="00C67988"/>
    <w:rsid w:val="00C77A38"/>
    <w:rsid w:val="00CC1516"/>
    <w:rsid w:val="00CF12C2"/>
    <w:rsid w:val="00D310C7"/>
    <w:rsid w:val="00D77B48"/>
    <w:rsid w:val="00D77D2A"/>
    <w:rsid w:val="00DA023E"/>
    <w:rsid w:val="00DA4051"/>
    <w:rsid w:val="00DC2FA3"/>
    <w:rsid w:val="00DC447C"/>
    <w:rsid w:val="00DC62EB"/>
    <w:rsid w:val="00DC7963"/>
    <w:rsid w:val="00DD6B59"/>
    <w:rsid w:val="00DE0573"/>
    <w:rsid w:val="00DE0D2D"/>
    <w:rsid w:val="00E20C72"/>
    <w:rsid w:val="00E2212F"/>
    <w:rsid w:val="00E30142"/>
    <w:rsid w:val="00E36724"/>
    <w:rsid w:val="00E37394"/>
    <w:rsid w:val="00E453B5"/>
    <w:rsid w:val="00E65B70"/>
    <w:rsid w:val="00E81FF3"/>
    <w:rsid w:val="00E96939"/>
    <w:rsid w:val="00EA1FFE"/>
    <w:rsid w:val="00EB3337"/>
    <w:rsid w:val="00EC3F90"/>
    <w:rsid w:val="00F171B8"/>
    <w:rsid w:val="00F222EB"/>
    <w:rsid w:val="00F24B98"/>
    <w:rsid w:val="00F2715F"/>
    <w:rsid w:val="00F40A48"/>
    <w:rsid w:val="00F42C64"/>
    <w:rsid w:val="00F73E3A"/>
    <w:rsid w:val="00F8210A"/>
    <w:rsid w:val="00F90AB2"/>
    <w:rsid w:val="00FA1D56"/>
    <w:rsid w:val="00FA7840"/>
    <w:rsid w:val="00FB37F2"/>
    <w:rsid w:val="00FD2DC0"/>
    <w:rsid w:val="00FD7523"/>
    <w:rsid w:val="00FE06D0"/>
    <w:rsid w:val="03CF6C22"/>
    <w:rsid w:val="062920C9"/>
    <w:rsid w:val="0C29A6BF"/>
    <w:rsid w:val="18A1A579"/>
    <w:rsid w:val="1C02E69C"/>
    <w:rsid w:val="2FE0FC52"/>
    <w:rsid w:val="3ADB9839"/>
    <w:rsid w:val="3CB3F3B0"/>
    <w:rsid w:val="501C60FD"/>
    <w:rsid w:val="737C9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6A0F8"/>
  <w15:chartTrackingRefBased/>
  <w15:docId w15:val="{1F114F81-564C-4CB8-A899-3596CA6DD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B98"/>
    <w:pPr>
      <w:ind w:left="720"/>
      <w:contextualSpacing/>
    </w:pPr>
  </w:style>
  <w:style w:type="paragraph" w:customStyle="1" w:styleId="Standard">
    <w:name w:val="Standard"/>
    <w:rsid w:val="00DC7963"/>
    <w:pPr>
      <w:widowControl w:val="0"/>
      <w:suppressAutoHyphens/>
      <w:autoSpaceDN w:val="0"/>
      <w:spacing w:line="100" w:lineRule="atLeast"/>
      <w:jc w:val="left"/>
      <w:textAlignment w:val="baseline"/>
    </w:pPr>
    <w:rPr>
      <w:rFonts w:ascii="Times New Roman" w:eastAsia="SimSun, 宋体" w:hAnsi="Times New Roman" w:cs="Lucida Sans"/>
      <w:kern w:val="3"/>
      <w:sz w:val="24"/>
      <w:szCs w:val="24"/>
      <w:lang w:val="en-GB" w:eastAsia="zh-CN" w:bidi="hi-IN"/>
    </w:rPr>
  </w:style>
  <w:style w:type="character" w:styleId="CommentReference">
    <w:name w:val="annotation reference"/>
    <w:basedOn w:val="DefaultParagraphFont"/>
    <w:uiPriority w:val="99"/>
    <w:semiHidden/>
    <w:unhideWhenUsed/>
    <w:rsid w:val="005E15B3"/>
    <w:rPr>
      <w:sz w:val="16"/>
      <w:szCs w:val="16"/>
    </w:rPr>
  </w:style>
  <w:style w:type="paragraph" w:styleId="CommentText">
    <w:name w:val="annotation text"/>
    <w:basedOn w:val="Normal"/>
    <w:link w:val="CommentTextChar"/>
    <w:uiPriority w:val="99"/>
    <w:semiHidden/>
    <w:unhideWhenUsed/>
    <w:rsid w:val="005E15B3"/>
    <w:pPr>
      <w:spacing w:line="240" w:lineRule="auto"/>
    </w:pPr>
    <w:rPr>
      <w:sz w:val="20"/>
      <w:szCs w:val="20"/>
    </w:rPr>
  </w:style>
  <w:style w:type="character" w:customStyle="1" w:styleId="CommentTextChar">
    <w:name w:val="Comment Text Char"/>
    <w:basedOn w:val="DefaultParagraphFont"/>
    <w:link w:val="CommentText"/>
    <w:uiPriority w:val="99"/>
    <w:semiHidden/>
    <w:rsid w:val="005E15B3"/>
    <w:rPr>
      <w:sz w:val="20"/>
      <w:szCs w:val="20"/>
      <w:lang w:val="en-GB"/>
    </w:rPr>
  </w:style>
  <w:style w:type="paragraph" w:styleId="CommentSubject">
    <w:name w:val="annotation subject"/>
    <w:basedOn w:val="CommentText"/>
    <w:next w:val="CommentText"/>
    <w:link w:val="CommentSubjectChar"/>
    <w:uiPriority w:val="99"/>
    <w:semiHidden/>
    <w:unhideWhenUsed/>
    <w:rsid w:val="005E15B3"/>
    <w:rPr>
      <w:b/>
      <w:bCs/>
    </w:rPr>
  </w:style>
  <w:style w:type="character" w:customStyle="1" w:styleId="CommentSubjectChar">
    <w:name w:val="Comment Subject Char"/>
    <w:basedOn w:val="CommentTextChar"/>
    <w:link w:val="CommentSubject"/>
    <w:uiPriority w:val="99"/>
    <w:semiHidden/>
    <w:rsid w:val="005E15B3"/>
    <w:rPr>
      <w:b/>
      <w:bCs/>
      <w:sz w:val="20"/>
      <w:szCs w:val="20"/>
      <w:lang w:val="en-GB"/>
    </w:rPr>
  </w:style>
  <w:style w:type="table" w:styleId="TableGrid">
    <w:name w:val="Table Grid"/>
    <w:basedOn w:val="TableNormal"/>
    <w:uiPriority w:val="39"/>
    <w:rsid w:val="003A51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3711"/>
    <w:pPr>
      <w:tabs>
        <w:tab w:val="center" w:pos="4680"/>
        <w:tab w:val="right" w:pos="9360"/>
      </w:tabs>
      <w:spacing w:line="240" w:lineRule="auto"/>
    </w:pPr>
  </w:style>
  <w:style w:type="character" w:customStyle="1" w:styleId="HeaderChar">
    <w:name w:val="Header Char"/>
    <w:basedOn w:val="DefaultParagraphFont"/>
    <w:link w:val="Header"/>
    <w:uiPriority w:val="99"/>
    <w:rsid w:val="005E3711"/>
    <w:rPr>
      <w:lang w:val="en-GB"/>
    </w:rPr>
  </w:style>
  <w:style w:type="paragraph" w:styleId="Footer">
    <w:name w:val="footer"/>
    <w:basedOn w:val="Normal"/>
    <w:link w:val="FooterChar"/>
    <w:uiPriority w:val="99"/>
    <w:unhideWhenUsed/>
    <w:rsid w:val="005E3711"/>
    <w:pPr>
      <w:tabs>
        <w:tab w:val="center" w:pos="4680"/>
        <w:tab w:val="right" w:pos="9360"/>
      </w:tabs>
      <w:spacing w:line="240" w:lineRule="auto"/>
    </w:pPr>
  </w:style>
  <w:style w:type="character" w:customStyle="1" w:styleId="FooterChar">
    <w:name w:val="Footer Char"/>
    <w:basedOn w:val="DefaultParagraphFont"/>
    <w:link w:val="Footer"/>
    <w:uiPriority w:val="99"/>
    <w:rsid w:val="005E3711"/>
    <w:rPr>
      <w:lang w:val="en-GB"/>
    </w:rPr>
  </w:style>
  <w:style w:type="character" w:customStyle="1" w:styleId="normaltextrun">
    <w:name w:val="normaltextrun"/>
    <w:basedOn w:val="DefaultParagraphFont"/>
    <w:rsid w:val="00FE06D0"/>
  </w:style>
  <w:style w:type="character" w:customStyle="1" w:styleId="scxw217231012">
    <w:name w:val="scxw217231012"/>
    <w:basedOn w:val="DefaultParagraphFont"/>
    <w:rsid w:val="00FE06D0"/>
  </w:style>
  <w:style w:type="paragraph" w:customStyle="1" w:styleId="paragraph">
    <w:name w:val="paragraph"/>
    <w:basedOn w:val="Normal"/>
    <w:rsid w:val="00713B8F"/>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eop">
    <w:name w:val="eop"/>
    <w:basedOn w:val="DefaultParagraphFont"/>
    <w:rsid w:val="00713B8F"/>
  </w:style>
  <w:style w:type="character" w:customStyle="1" w:styleId="scxw190631808">
    <w:name w:val="scxw190631808"/>
    <w:basedOn w:val="DefaultParagraphFont"/>
    <w:rsid w:val="00201135"/>
  </w:style>
  <w:style w:type="character" w:customStyle="1" w:styleId="scxw251589933">
    <w:name w:val="scxw251589933"/>
    <w:basedOn w:val="DefaultParagraphFont"/>
    <w:rsid w:val="00151073"/>
  </w:style>
  <w:style w:type="character" w:customStyle="1" w:styleId="tabchar">
    <w:name w:val="tabchar"/>
    <w:basedOn w:val="DefaultParagraphFont"/>
    <w:rsid w:val="00151073"/>
  </w:style>
  <w:style w:type="character" w:customStyle="1" w:styleId="scxw14802292">
    <w:name w:val="scxw14802292"/>
    <w:basedOn w:val="DefaultParagraphFont"/>
    <w:rsid w:val="00C77A38"/>
  </w:style>
  <w:style w:type="character" w:styleId="Hyperlink">
    <w:name w:val="Hyperlink"/>
    <w:basedOn w:val="DefaultParagraphFont"/>
    <w:uiPriority w:val="99"/>
    <w:semiHidden/>
    <w:unhideWhenUsed/>
    <w:rsid w:val="005B0F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631817">
      <w:bodyDiv w:val="1"/>
      <w:marLeft w:val="0"/>
      <w:marRight w:val="0"/>
      <w:marTop w:val="0"/>
      <w:marBottom w:val="0"/>
      <w:divBdr>
        <w:top w:val="none" w:sz="0" w:space="0" w:color="auto"/>
        <w:left w:val="none" w:sz="0" w:space="0" w:color="auto"/>
        <w:bottom w:val="none" w:sz="0" w:space="0" w:color="auto"/>
        <w:right w:val="none" w:sz="0" w:space="0" w:color="auto"/>
      </w:divBdr>
      <w:divsChild>
        <w:div w:id="1926915729">
          <w:marLeft w:val="0"/>
          <w:marRight w:val="0"/>
          <w:marTop w:val="0"/>
          <w:marBottom w:val="0"/>
          <w:divBdr>
            <w:top w:val="none" w:sz="0" w:space="0" w:color="auto"/>
            <w:left w:val="none" w:sz="0" w:space="0" w:color="auto"/>
            <w:bottom w:val="none" w:sz="0" w:space="0" w:color="auto"/>
            <w:right w:val="none" w:sz="0" w:space="0" w:color="auto"/>
          </w:divBdr>
          <w:divsChild>
            <w:div w:id="378012618">
              <w:marLeft w:val="0"/>
              <w:marRight w:val="0"/>
              <w:marTop w:val="0"/>
              <w:marBottom w:val="0"/>
              <w:divBdr>
                <w:top w:val="none" w:sz="0" w:space="0" w:color="auto"/>
                <w:left w:val="none" w:sz="0" w:space="0" w:color="auto"/>
                <w:bottom w:val="none" w:sz="0" w:space="0" w:color="auto"/>
                <w:right w:val="none" w:sz="0" w:space="0" w:color="auto"/>
              </w:divBdr>
            </w:div>
          </w:divsChild>
        </w:div>
        <w:div w:id="1279684353">
          <w:marLeft w:val="0"/>
          <w:marRight w:val="0"/>
          <w:marTop w:val="0"/>
          <w:marBottom w:val="0"/>
          <w:divBdr>
            <w:top w:val="none" w:sz="0" w:space="0" w:color="auto"/>
            <w:left w:val="none" w:sz="0" w:space="0" w:color="auto"/>
            <w:bottom w:val="none" w:sz="0" w:space="0" w:color="auto"/>
            <w:right w:val="none" w:sz="0" w:space="0" w:color="auto"/>
          </w:divBdr>
          <w:divsChild>
            <w:div w:id="1921787515">
              <w:marLeft w:val="0"/>
              <w:marRight w:val="0"/>
              <w:marTop w:val="0"/>
              <w:marBottom w:val="0"/>
              <w:divBdr>
                <w:top w:val="none" w:sz="0" w:space="0" w:color="auto"/>
                <w:left w:val="none" w:sz="0" w:space="0" w:color="auto"/>
                <w:bottom w:val="none" w:sz="0" w:space="0" w:color="auto"/>
                <w:right w:val="none" w:sz="0" w:space="0" w:color="auto"/>
              </w:divBdr>
            </w:div>
          </w:divsChild>
        </w:div>
        <w:div w:id="150145026">
          <w:marLeft w:val="0"/>
          <w:marRight w:val="0"/>
          <w:marTop w:val="0"/>
          <w:marBottom w:val="0"/>
          <w:divBdr>
            <w:top w:val="none" w:sz="0" w:space="0" w:color="auto"/>
            <w:left w:val="none" w:sz="0" w:space="0" w:color="auto"/>
            <w:bottom w:val="none" w:sz="0" w:space="0" w:color="auto"/>
            <w:right w:val="none" w:sz="0" w:space="0" w:color="auto"/>
          </w:divBdr>
          <w:divsChild>
            <w:div w:id="374736743">
              <w:marLeft w:val="0"/>
              <w:marRight w:val="0"/>
              <w:marTop w:val="0"/>
              <w:marBottom w:val="0"/>
              <w:divBdr>
                <w:top w:val="none" w:sz="0" w:space="0" w:color="auto"/>
                <w:left w:val="none" w:sz="0" w:space="0" w:color="auto"/>
                <w:bottom w:val="none" w:sz="0" w:space="0" w:color="auto"/>
                <w:right w:val="none" w:sz="0" w:space="0" w:color="auto"/>
              </w:divBdr>
            </w:div>
          </w:divsChild>
        </w:div>
        <w:div w:id="33122756">
          <w:marLeft w:val="0"/>
          <w:marRight w:val="0"/>
          <w:marTop w:val="0"/>
          <w:marBottom w:val="0"/>
          <w:divBdr>
            <w:top w:val="none" w:sz="0" w:space="0" w:color="auto"/>
            <w:left w:val="none" w:sz="0" w:space="0" w:color="auto"/>
            <w:bottom w:val="none" w:sz="0" w:space="0" w:color="auto"/>
            <w:right w:val="none" w:sz="0" w:space="0" w:color="auto"/>
          </w:divBdr>
          <w:divsChild>
            <w:div w:id="760875082">
              <w:marLeft w:val="0"/>
              <w:marRight w:val="0"/>
              <w:marTop w:val="0"/>
              <w:marBottom w:val="0"/>
              <w:divBdr>
                <w:top w:val="none" w:sz="0" w:space="0" w:color="auto"/>
                <w:left w:val="none" w:sz="0" w:space="0" w:color="auto"/>
                <w:bottom w:val="none" w:sz="0" w:space="0" w:color="auto"/>
                <w:right w:val="none" w:sz="0" w:space="0" w:color="auto"/>
              </w:divBdr>
            </w:div>
          </w:divsChild>
        </w:div>
        <w:div w:id="1267735414">
          <w:marLeft w:val="0"/>
          <w:marRight w:val="0"/>
          <w:marTop w:val="0"/>
          <w:marBottom w:val="0"/>
          <w:divBdr>
            <w:top w:val="none" w:sz="0" w:space="0" w:color="auto"/>
            <w:left w:val="none" w:sz="0" w:space="0" w:color="auto"/>
            <w:bottom w:val="none" w:sz="0" w:space="0" w:color="auto"/>
            <w:right w:val="none" w:sz="0" w:space="0" w:color="auto"/>
          </w:divBdr>
          <w:divsChild>
            <w:div w:id="1004936309">
              <w:marLeft w:val="0"/>
              <w:marRight w:val="0"/>
              <w:marTop w:val="0"/>
              <w:marBottom w:val="0"/>
              <w:divBdr>
                <w:top w:val="none" w:sz="0" w:space="0" w:color="auto"/>
                <w:left w:val="none" w:sz="0" w:space="0" w:color="auto"/>
                <w:bottom w:val="none" w:sz="0" w:space="0" w:color="auto"/>
                <w:right w:val="none" w:sz="0" w:space="0" w:color="auto"/>
              </w:divBdr>
            </w:div>
          </w:divsChild>
        </w:div>
        <w:div w:id="992290673">
          <w:marLeft w:val="0"/>
          <w:marRight w:val="0"/>
          <w:marTop w:val="0"/>
          <w:marBottom w:val="0"/>
          <w:divBdr>
            <w:top w:val="none" w:sz="0" w:space="0" w:color="auto"/>
            <w:left w:val="none" w:sz="0" w:space="0" w:color="auto"/>
            <w:bottom w:val="none" w:sz="0" w:space="0" w:color="auto"/>
            <w:right w:val="none" w:sz="0" w:space="0" w:color="auto"/>
          </w:divBdr>
          <w:divsChild>
            <w:div w:id="129173579">
              <w:marLeft w:val="0"/>
              <w:marRight w:val="0"/>
              <w:marTop w:val="0"/>
              <w:marBottom w:val="0"/>
              <w:divBdr>
                <w:top w:val="none" w:sz="0" w:space="0" w:color="auto"/>
                <w:left w:val="none" w:sz="0" w:space="0" w:color="auto"/>
                <w:bottom w:val="none" w:sz="0" w:space="0" w:color="auto"/>
                <w:right w:val="none" w:sz="0" w:space="0" w:color="auto"/>
              </w:divBdr>
            </w:div>
          </w:divsChild>
        </w:div>
        <w:div w:id="2082671364">
          <w:marLeft w:val="0"/>
          <w:marRight w:val="0"/>
          <w:marTop w:val="0"/>
          <w:marBottom w:val="0"/>
          <w:divBdr>
            <w:top w:val="none" w:sz="0" w:space="0" w:color="auto"/>
            <w:left w:val="none" w:sz="0" w:space="0" w:color="auto"/>
            <w:bottom w:val="none" w:sz="0" w:space="0" w:color="auto"/>
            <w:right w:val="none" w:sz="0" w:space="0" w:color="auto"/>
          </w:divBdr>
          <w:divsChild>
            <w:div w:id="822087017">
              <w:marLeft w:val="0"/>
              <w:marRight w:val="0"/>
              <w:marTop w:val="0"/>
              <w:marBottom w:val="0"/>
              <w:divBdr>
                <w:top w:val="none" w:sz="0" w:space="0" w:color="auto"/>
                <w:left w:val="none" w:sz="0" w:space="0" w:color="auto"/>
                <w:bottom w:val="none" w:sz="0" w:space="0" w:color="auto"/>
                <w:right w:val="none" w:sz="0" w:space="0" w:color="auto"/>
              </w:divBdr>
            </w:div>
          </w:divsChild>
        </w:div>
        <w:div w:id="537746050">
          <w:marLeft w:val="0"/>
          <w:marRight w:val="0"/>
          <w:marTop w:val="0"/>
          <w:marBottom w:val="0"/>
          <w:divBdr>
            <w:top w:val="none" w:sz="0" w:space="0" w:color="auto"/>
            <w:left w:val="none" w:sz="0" w:space="0" w:color="auto"/>
            <w:bottom w:val="none" w:sz="0" w:space="0" w:color="auto"/>
            <w:right w:val="none" w:sz="0" w:space="0" w:color="auto"/>
          </w:divBdr>
          <w:divsChild>
            <w:div w:id="814420137">
              <w:marLeft w:val="0"/>
              <w:marRight w:val="0"/>
              <w:marTop w:val="0"/>
              <w:marBottom w:val="0"/>
              <w:divBdr>
                <w:top w:val="none" w:sz="0" w:space="0" w:color="auto"/>
                <w:left w:val="none" w:sz="0" w:space="0" w:color="auto"/>
                <w:bottom w:val="none" w:sz="0" w:space="0" w:color="auto"/>
                <w:right w:val="none" w:sz="0" w:space="0" w:color="auto"/>
              </w:divBdr>
            </w:div>
          </w:divsChild>
        </w:div>
        <w:div w:id="1153334716">
          <w:marLeft w:val="0"/>
          <w:marRight w:val="0"/>
          <w:marTop w:val="0"/>
          <w:marBottom w:val="0"/>
          <w:divBdr>
            <w:top w:val="none" w:sz="0" w:space="0" w:color="auto"/>
            <w:left w:val="none" w:sz="0" w:space="0" w:color="auto"/>
            <w:bottom w:val="none" w:sz="0" w:space="0" w:color="auto"/>
            <w:right w:val="none" w:sz="0" w:space="0" w:color="auto"/>
          </w:divBdr>
          <w:divsChild>
            <w:div w:id="1096630965">
              <w:marLeft w:val="0"/>
              <w:marRight w:val="0"/>
              <w:marTop w:val="0"/>
              <w:marBottom w:val="0"/>
              <w:divBdr>
                <w:top w:val="none" w:sz="0" w:space="0" w:color="auto"/>
                <w:left w:val="none" w:sz="0" w:space="0" w:color="auto"/>
                <w:bottom w:val="none" w:sz="0" w:space="0" w:color="auto"/>
                <w:right w:val="none" w:sz="0" w:space="0" w:color="auto"/>
              </w:divBdr>
            </w:div>
          </w:divsChild>
        </w:div>
        <w:div w:id="818112525">
          <w:marLeft w:val="0"/>
          <w:marRight w:val="0"/>
          <w:marTop w:val="0"/>
          <w:marBottom w:val="0"/>
          <w:divBdr>
            <w:top w:val="none" w:sz="0" w:space="0" w:color="auto"/>
            <w:left w:val="none" w:sz="0" w:space="0" w:color="auto"/>
            <w:bottom w:val="none" w:sz="0" w:space="0" w:color="auto"/>
            <w:right w:val="none" w:sz="0" w:space="0" w:color="auto"/>
          </w:divBdr>
          <w:divsChild>
            <w:div w:id="1382367151">
              <w:marLeft w:val="0"/>
              <w:marRight w:val="0"/>
              <w:marTop w:val="0"/>
              <w:marBottom w:val="0"/>
              <w:divBdr>
                <w:top w:val="none" w:sz="0" w:space="0" w:color="auto"/>
                <w:left w:val="none" w:sz="0" w:space="0" w:color="auto"/>
                <w:bottom w:val="none" w:sz="0" w:space="0" w:color="auto"/>
                <w:right w:val="none" w:sz="0" w:space="0" w:color="auto"/>
              </w:divBdr>
            </w:div>
          </w:divsChild>
        </w:div>
        <w:div w:id="1956405702">
          <w:marLeft w:val="0"/>
          <w:marRight w:val="0"/>
          <w:marTop w:val="0"/>
          <w:marBottom w:val="0"/>
          <w:divBdr>
            <w:top w:val="none" w:sz="0" w:space="0" w:color="auto"/>
            <w:left w:val="none" w:sz="0" w:space="0" w:color="auto"/>
            <w:bottom w:val="none" w:sz="0" w:space="0" w:color="auto"/>
            <w:right w:val="none" w:sz="0" w:space="0" w:color="auto"/>
          </w:divBdr>
          <w:divsChild>
            <w:div w:id="1557860957">
              <w:marLeft w:val="0"/>
              <w:marRight w:val="0"/>
              <w:marTop w:val="0"/>
              <w:marBottom w:val="0"/>
              <w:divBdr>
                <w:top w:val="none" w:sz="0" w:space="0" w:color="auto"/>
                <w:left w:val="none" w:sz="0" w:space="0" w:color="auto"/>
                <w:bottom w:val="none" w:sz="0" w:space="0" w:color="auto"/>
                <w:right w:val="none" w:sz="0" w:space="0" w:color="auto"/>
              </w:divBdr>
            </w:div>
          </w:divsChild>
        </w:div>
        <w:div w:id="279384991">
          <w:marLeft w:val="0"/>
          <w:marRight w:val="0"/>
          <w:marTop w:val="0"/>
          <w:marBottom w:val="0"/>
          <w:divBdr>
            <w:top w:val="none" w:sz="0" w:space="0" w:color="auto"/>
            <w:left w:val="none" w:sz="0" w:space="0" w:color="auto"/>
            <w:bottom w:val="none" w:sz="0" w:space="0" w:color="auto"/>
            <w:right w:val="none" w:sz="0" w:space="0" w:color="auto"/>
          </w:divBdr>
          <w:divsChild>
            <w:div w:id="21320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2303">
      <w:bodyDiv w:val="1"/>
      <w:marLeft w:val="0"/>
      <w:marRight w:val="0"/>
      <w:marTop w:val="0"/>
      <w:marBottom w:val="0"/>
      <w:divBdr>
        <w:top w:val="none" w:sz="0" w:space="0" w:color="auto"/>
        <w:left w:val="none" w:sz="0" w:space="0" w:color="auto"/>
        <w:bottom w:val="none" w:sz="0" w:space="0" w:color="auto"/>
        <w:right w:val="none" w:sz="0" w:space="0" w:color="auto"/>
      </w:divBdr>
    </w:div>
    <w:div w:id="199775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64281-48D7-4D22-A072-9D137BD77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Cafferkey</dc:creator>
  <cp:keywords/>
  <dc:description/>
  <cp:lastModifiedBy>Paul Cafferkey</cp:lastModifiedBy>
  <cp:revision>2</cp:revision>
  <dcterms:created xsi:type="dcterms:W3CDTF">2023-03-07T11:21:00Z</dcterms:created>
  <dcterms:modified xsi:type="dcterms:W3CDTF">2023-03-07T11:21:00Z</dcterms:modified>
</cp:coreProperties>
</file>